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AC000" w14:textId="338E6DD5" w:rsidR="00FE0C36" w:rsidRDefault="00800A17" w:rsidP="00FE0C36">
      <w:pPr>
        <w:pStyle w:val="NoSpacing"/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256E9A" wp14:editId="71154131">
            <wp:simplePos x="0" y="0"/>
            <wp:positionH relativeFrom="column">
              <wp:posOffset>4160520</wp:posOffset>
            </wp:positionH>
            <wp:positionV relativeFrom="paragraph">
              <wp:posOffset>69215</wp:posOffset>
            </wp:positionV>
            <wp:extent cx="1800976" cy="1238171"/>
            <wp:effectExtent l="0" t="0" r="0" b="635"/>
            <wp:wrapThrough wrapText="bothSides">
              <wp:wrapPolygon edited="0">
                <wp:start x="0" y="0"/>
                <wp:lineTo x="0" y="21279"/>
                <wp:lineTo x="21250" y="21279"/>
                <wp:lineTo x="212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DA_logo_dscpt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976" cy="1238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EAD0140" wp14:editId="23920BEC">
            <wp:simplePos x="0" y="0"/>
            <wp:positionH relativeFrom="column">
              <wp:posOffset>7620</wp:posOffset>
            </wp:positionH>
            <wp:positionV relativeFrom="paragraph">
              <wp:posOffset>164465</wp:posOffset>
            </wp:positionV>
            <wp:extent cx="2562225" cy="973455"/>
            <wp:effectExtent l="0" t="0" r="9525" b="0"/>
            <wp:wrapThrough wrapText="bothSides">
              <wp:wrapPolygon edited="0">
                <wp:start x="0" y="0"/>
                <wp:lineTo x="0" y="21135"/>
                <wp:lineTo x="21520" y="21135"/>
                <wp:lineTo x="215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PL Trust LogoSept2018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4BB55" w14:textId="694E2B37" w:rsidR="00FE0C36" w:rsidRDefault="00FE0C36" w:rsidP="00FE0C36">
      <w:pPr>
        <w:pStyle w:val="NoSpacing"/>
        <w:rPr>
          <w:rFonts w:cstheme="minorHAnsi"/>
        </w:rPr>
      </w:pPr>
    </w:p>
    <w:p w14:paraId="0EF05AB6" w14:textId="05A73B7C" w:rsidR="00800A17" w:rsidRDefault="00800A17" w:rsidP="00FE0C36">
      <w:pPr>
        <w:pStyle w:val="NoSpacing"/>
        <w:rPr>
          <w:rFonts w:cstheme="minorHAnsi"/>
          <w:b/>
          <w:sz w:val="32"/>
        </w:rPr>
      </w:pPr>
    </w:p>
    <w:p w14:paraId="3DCFD4F9" w14:textId="43248BF4" w:rsidR="00800A17" w:rsidRDefault="00800A17" w:rsidP="00FE0C36">
      <w:pPr>
        <w:pStyle w:val="NoSpacing"/>
        <w:rPr>
          <w:rFonts w:cstheme="minorHAnsi"/>
          <w:b/>
          <w:sz w:val="32"/>
        </w:rPr>
      </w:pPr>
    </w:p>
    <w:p w14:paraId="1227EC52" w14:textId="3859FD24" w:rsidR="00800A17" w:rsidRDefault="00800A17" w:rsidP="00FE0C36">
      <w:pPr>
        <w:pStyle w:val="NoSpacing"/>
        <w:rPr>
          <w:rFonts w:cstheme="minorHAnsi"/>
          <w:b/>
          <w:sz w:val="32"/>
        </w:rPr>
      </w:pPr>
    </w:p>
    <w:p w14:paraId="766D0176" w14:textId="4BF6B7FC" w:rsidR="00800A17" w:rsidRDefault="00800A17" w:rsidP="00FE0C36">
      <w:pPr>
        <w:pStyle w:val="NoSpacing"/>
        <w:rPr>
          <w:rFonts w:cstheme="minorHAnsi"/>
          <w:b/>
          <w:sz w:val="32"/>
        </w:rPr>
      </w:pPr>
    </w:p>
    <w:p w14:paraId="57C384F8" w14:textId="27CBC28C" w:rsidR="00FE0C36" w:rsidRPr="00FE0C36" w:rsidRDefault="00FE0C36" w:rsidP="00FE0C36">
      <w:pPr>
        <w:pStyle w:val="NoSpacing"/>
        <w:rPr>
          <w:rFonts w:cstheme="minorHAnsi"/>
          <w:b/>
          <w:sz w:val="32"/>
        </w:rPr>
      </w:pPr>
      <w:r w:rsidRPr="00FE0C36">
        <w:rPr>
          <w:rFonts w:cstheme="minorHAnsi"/>
          <w:b/>
          <w:sz w:val="32"/>
        </w:rPr>
        <w:t xml:space="preserve">RDA </w:t>
      </w:r>
      <w:r w:rsidR="00651FBE">
        <w:rPr>
          <w:rFonts w:cstheme="minorHAnsi"/>
          <w:b/>
          <w:sz w:val="32"/>
        </w:rPr>
        <w:t>‘GRAND DAY OUT’</w:t>
      </w:r>
    </w:p>
    <w:p w14:paraId="25993F70" w14:textId="21EFB48D" w:rsidR="00FE0C36" w:rsidRDefault="00651FBE" w:rsidP="00FE0C36">
      <w:pPr>
        <w:pStyle w:val="NoSpacing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June </w:t>
      </w:r>
      <w:r w:rsidR="003B1D41">
        <w:rPr>
          <w:rFonts w:cstheme="minorHAnsi"/>
          <w:b/>
          <w:sz w:val="32"/>
        </w:rPr>
        <w:t>2021</w:t>
      </w:r>
    </w:p>
    <w:p w14:paraId="3DB8D76C" w14:textId="77777777" w:rsidR="003B1D41" w:rsidRDefault="003B1D41" w:rsidP="00FE0C36">
      <w:pPr>
        <w:pStyle w:val="NoSpacing"/>
        <w:rPr>
          <w:rFonts w:cstheme="minorHAnsi"/>
        </w:rPr>
      </w:pPr>
    </w:p>
    <w:p w14:paraId="24AEF5DE" w14:textId="555C214B" w:rsidR="00867E0D" w:rsidRPr="00867E0D" w:rsidRDefault="00AD606A" w:rsidP="00605341">
      <w:pPr>
        <w:pStyle w:val="NoSpacing"/>
        <w:rPr>
          <w:rFonts w:cstheme="minorHAnsi"/>
        </w:rPr>
      </w:pPr>
      <w:r>
        <w:rPr>
          <w:rFonts w:cstheme="minorHAnsi"/>
        </w:rPr>
        <w:t>Thanks to players of People’s Postcode Lottery, we can offer 50 groups up to £100 for a ‘Grand Day Out’</w:t>
      </w:r>
      <w:r w:rsidR="00D66D69">
        <w:rPr>
          <w:rFonts w:cstheme="minorHAnsi"/>
        </w:rPr>
        <w:t xml:space="preserve"> this Summer</w:t>
      </w:r>
      <w:r>
        <w:rPr>
          <w:rFonts w:cstheme="minorHAnsi"/>
        </w:rPr>
        <w:t>.</w:t>
      </w:r>
      <w:r w:rsidR="00867E0D">
        <w:rPr>
          <w:rFonts w:cstheme="minorHAnsi"/>
        </w:rPr>
        <w:t xml:space="preserve"> Get your thinking caps on then apply!</w:t>
      </w:r>
    </w:p>
    <w:p w14:paraId="6C13EA8D" w14:textId="77777777" w:rsidR="00605341" w:rsidRDefault="00605341" w:rsidP="00FE0C36">
      <w:pPr>
        <w:pStyle w:val="NoSpacing"/>
        <w:rPr>
          <w:rFonts w:cstheme="minorHAnsi"/>
        </w:rPr>
      </w:pPr>
    </w:p>
    <w:p w14:paraId="531A02E8" w14:textId="77777777" w:rsidR="005A704C" w:rsidRPr="00FE0C36" w:rsidRDefault="005A704C" w:rsidP="00605341">
      <w:pPr>
        <w:pStyle w:val="NoSpacing"/>
        <w:numPr>
          <w:ilvl w:val="0"/>
          <w:numId w:val="10"/>
        </w:numPr>
        <w:ind w:left="270" w:hanging="270"/>
        <w:rPr>
          <w:rFonts w:cstheme="minorHAnsi"/>
        </w:rPr>
      </w:pPr>
      <w:r w:rsidRPr="00FE0C36">
        <w:rPr>
          <w:rFonts w:cstheme="minorHAnsi"/>
        </w:rPr>
        <w:t xml:space="preserve">Name of Group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704C" w:rsidRPr="00FE0C36" w14:paraId="7D7831C6" w14:textId="77777777" w:rsidTr="005A704C">
        <w:trPr>
          <w:trHeight w:val="332"/>
        </w:trPr>
        <w:tc>
          <w:tcPr>
            <w:tcW w:w="9016" w:type="dxa"/>
          </w:tcPr>
          <w:p w14:paraId="27EE5679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</w:tc>
      </w:tr>
    </w:tbl>
    <w:p w14:paraId="071A869F" w14:textId="77777777" w:rsidR="005A704C" w:rsidRPr="00FE0C36" w:rsidRDefault="005A704C" w:rsidP="00FE0C36">
      <w:pPr>
        <w:pStyle w:val="NoSpacing"/>
        <w:rPr>
          <w:rFonts w:cstheme="minorHAnsi"/>
        </w:rPr>
      </w:pPr>
    </w:p>
    <w:p w14:paraId="1FAB47D2" w14:textId="6B9D6A10" w:rsidR="005A704C" w:rsidRPr="00FE0C36" w:rsidRDefault="00867E0D" w:rsidP="00605341">
      <w:pPr>
        <w:pStyle w:val="NoSpacing"/>
        <w:numPr>
          <w:ilvl w:val="0"/>
          <w:numId w:val="10"/>
        </w:numPr>
        <w:ind w:left="270" w:hanging="270"/>
        <w:rPr>
          <w:rFonts w:cstheme="minorHAnsi"/>
        </w:rPr>
      </w:pPr>
      <w:r>
        <w:rPr>
          <w:rFonts w:cstheme="minorHAnsi"/>
        </w:rPr>
        <w:t>Your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704C" w:rsidRPr="00FE0C36" w14:paraId="5748F7A7" w14:textId="77777777" w:rsidTr="006E68AD">
        <w:trPr>
          <w:trHeight w:val="350"/>
        </w:trPr>
        <w:tc>
          <w:tcPr>
            <w:tcW w:w="9016" w:type="dxa"/>
          </w:tcPr>
          <w:p w14:paraId="08EF16C3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</w:tc>
      </w:tr>
    </w:tbl>
    <w:p w14:paraId="2551A014" w14:textId="77777777" w:rsidR="005A704C" w:rsidRPr="00FE0C36" w:rsidRDefault="005A704C" w:rsidP="00FE0C36">
      <w:pPr>
        <w:pStyle w:val="NoSpacing"/>
        <w:rPr>
          <w:rFonts w:cstheme="minorHAnsi"/>
        </w:rPr>
      </w:pPr>
    </w:p>
    <w:p w14:paraId="4776F402" w14:textId="2A9D9AE1" w:rsidR="005A704C" w:rsidRPr="00FE0C36" w:rsidRDefault="00867E0D" w:rsidP="00605341">
      <w:pPr>
        <w:pStyle w:val="NoSpacing"/>
        <w:numPr>
          <w:ilvl w:val="0"/>
          <w:numId w:val="10"/>
        </w:numPr>
        <w:ind w:left="270" w:hanging="270"/>
        <w:rPr>
          <w:rFonts w:cstheme="minorHAnsi"/>
        </w:rPr>
      </w:pPr>
      <w:r>
        <w:rPr>
          <w:rFonts w:cstheme="minorHAnsi"/>
        </w:rPr>
        <w:t>Your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704C" w:rsidRPr="00FE0C36" w14:paraId="5F97F182" w14:textId="77777777" w:rsidTr="006E68AD">
        <w:trPr>
          <w:trHeight w:val="350"/>
        </w:trPr>
        <w:tc>
          <w:tcPr>
            <w:tcW w:w="9016" w:type="dxa"/>
          </w:tcPr>
          <w:p w14:paraId="397BDB46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</w:tc>
      </w:tr>
    </w:tbl>
    <w:p w14:paraId="6318E356" w14:textId="77777777" w:rsidR="005A704C" w:rsidRPr="00FE0C36" w:rsidRDefault="005A704C" w:rsidP="00605341">
      <w:pPr>
        <w:pStyle w:val="NoSpacing"/>
        <w:ind w:left="270"/>
        <w:rPr>
          <w:rFonts w:cstheme="minorHAnsi"/>
        </w:rPr>
      </w:pPr>
    </w:p>
    <w:p w14:paraId="4CD655A6" w14:textId="5E7295F6" w:rsidR="005A704C" w:rsidRPr="00FE0C36" w:rsidRDefault="005A704C" w:rsidP="00605341">
      <w:pPr>
        <w:pStyle w:val="NoSpacing"/>
        <w:numPr>
          <w:ilvl w:val="0"/>
          <w:numId w:val="10"/>
        </w:numPr>
        <w:ind w:left="270" w:hanging="270"/>
        <w:rPr>
          <w:rFonts w:cstheme="minorHAnsi"/>
        </w:rPr>
      </w:pPr>
      <w:r w:rsidRPr="00FE0C36">
        <w:rPr>
          <w:rFonts w:cstheme="minorHAnsi"/>
        </w:rPr>
        <w:t>Total amount being applied for</w:t>
      </w:r>
      <w:r w:rsidR="00867E0D">
        <w:rPr>
          <w:rFonts w:cstheme="minorHAnsi"/>
        </w:rPr>
        <w:t xml:space="preserve"> up to £100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704C" w:rsidRPr="00FE0C36" w14:paraId="0E5B4162" w14:textId="77777777" w:rsidTr="006E68AD">
        <w:trPr>
          <w:trHeight w:val="332"/>
        </w:trPr>
        <w:tc>
          <w:tcPr>
            <w:tcW w:w="9016" w:type="dxa"/>
          </w:tcPr>
          <w:p w14:paraId="55A0A15D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</w:tc>
      </w:tr>
    </w:tbl>
    <w:p w14:paraId="5DE802D9" w14:textId="77777777" w:rsidR="005A704C" w:rsidRPr="00FE0C36" w:rsidRDefault="005A704C" w:rsidP="00FE0C36">
      <w:pPr>
        <w:pStyle w:val="NoSpacing"/>
        <w:rPr>
          <w:rFonts w:cstheme="minorHAnsi"/>
        </w:rPr>
      </w:pPr>
    </w:p>
    <w:p w14:paraId="4592630F" w14:textId="46818ACB" w:rsidR="005A704C" w:rsidRPr="00FE0C36" w:rsidRDefault="00867E0D" w:rsidP="00605341">
      <w:pPr>
        <w:pStyle w:val="NoSpacing"/>
        <w:numPr>
          <w:ilvl w:val="0"/>
          <w:numId w:val="10"/>
        </w:numPr>
        <w:ind w:left="270" w:hanging="270"/>
        <w:rPr>
          <w:rFonts w:cstheme="minorHAnsi"/>
        </w:rPr>
      </w:pPr>
      <w:r>
        <w:rPr>
          <w:rFonts w:cstheme="minorHAnsi"/>
        </w:rPr>
        <w:t>Short description of your</w:t>
      </w:r>
      <w:r w:rsidR="00610C44">
        <w:rPr>
          <w:rFonts w:cstheme="minorHAnsi"/>
        </w:rPr>
        <w:t xml:space="preserve"> planned</w:t>
      </w:r>
      <w:r>
        <w:rPr>
          <w:rFonts w:cstheme="minorHAnsi"/>
        </w:rPr>
        <w:t xml:space="preserve"> ‘Grand Day Out’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704C" w:rsidRPr="00FE0C36" w14:paraId="4ED1CCA4" w14:textId="77777777" w:rsidTr="00965374">
        <w:tc>
          <w:tcPr>
            <w:tcW w:w="9016" w:type="dxa"/>
          </w:tcPr>
          <w:p w14:paraId="1BEF0FEB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  <w:p w14:paraId="3D425934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  <w:p w14:paraId="3564E786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  <w:p w14:paraId="7B12CC07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  <w:p w14:paraId="1B2A2C45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  <w:p w14:paraId="3BF11321" w14:textId="498A13C7" w:rsidR="005A704C" w:rsidRDefault="005A704C" w:rsidP="00FE0C36">
            <w:pPr>
              <w:pStyle w:val="NoSpacing"/>
              <w:rPr>
                <w:rFonts w:cstheme="minorHAnsi"/>
              </w:rPr>
            </w:pPr>
          </w:p>
          <w:p w14:paraId="51258652" w14:textId="279EC724" w:rsidR="00BD11E7" w:rsidRDefault="00BD11E7" w:rsidP="00FE0C36">
            <w:pPr>
              <w:pStyle w:val="NoSpacing"/>
              <w:rPr>
                <w:rFonts w:cstheme="minorHAnsi"/>
              </w:rPr>
            </w:pPr>
          </w:p>
          <w:p w14:paraId="114A7145" w14:textId="6FE81897" w:rsidR="00BD11E7" w:rsidRDefault="00BD11E7" w:rsidP="00FE0C36">
            <w:pPr>
              <w:pStyle w:val="NoSpacing"/>
              <w:rPr>
                <w:rFonts w:cstheme="minorHAnsi"/>
              </w:rPr>
            </w:pPr>
          </w:p>
          <w:p w14:paraId="36043F5C" w14:textId="5BFF727A" w:rsidR="00BD11E7" w:rsidRDefault="00BD11E7" w:rsidP="00FE0C36">
            <w:pPr>
              <w:pStyle w:val="NoSpacing"/>
              <w:rPr>
                <w:rFonts w:cstheme="minorHAnsi"/>
              </w:rPr>
            </w:pPr>
          </w:p>
          <w:p w14:paraId="71D7AC27" w14:textId="77777777" w:rsidR="00BD11E7" w:rsidRPr="00FE0C36" w:rsidRDefault="00BD11E7" w:rsidP="00FE0C36">
            <w:pPr>
              <w:pStyle w:val="NoSpacing"/>
              <w:rPr>
                <w:rFonts w:cstheme="minorHAnsi"/>
              </w:rPr>
            </w:pPr>
          </w:p>
          <w:p w14:paraId="2A77BE71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</w:tc>
      </w:tr>
    </w:tbl>
    <w:p w14:paraId="2D477D2E" w14:textId="77777777" w:rsidR="004E7A22" w:rsidRDefault="004E7A22" w:rsidP="004E7A22">
      <w:pPr>
        <w:pStyle w:val="NoSpacing"/>
        <w:rPr>
          <w:rFonts w:cstheme="minorHAnsi"/>
        </w:rPr>
      </w:pPr>
    </w:p>
    <w:p w14:paraId="7373E5DA" w14:textId="29215DFD" w:rsidR="004E7A22" w:rsidRDefault="004E7A22" w:rsidP="00605341">
      <w:pPr>
        <w:pStyle w:val="NoSpacing"/>
        <w:numPr>
          <w:ilvl w:val="0"/>
          <w:numId w:val="10"/>
        </w:numPr>
        <w:ind w:left="270" w:hanging="270"/>
        <w:rPr>
          <w:rFonts w:cstheme="minorHAnsi"/>
        </w:rPr>
      </w:pPr>
      <w:r>
        <w:rPr>
          <w:rFonts w:cstheme="minorHAnsi"/>
        </w:rPr>
        <w:t xml:space="preserve">Does your Grand Day Out include any equestrian activities No </w:t>
      </w:r>
      <w:sdt>
        <w:sdtPr>
          <w:rPr>
            <w:rFonts w:cstheme="minorHAnsi"/>
          </w:rPr>
          <w:id w:val="-64998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/ Yes </w:t>
      </w:r>
      <w:sdt>
        <w:sdtPr>
          <w:rPr>
            <w:rFonts w:cstheme="minorHAnsi"/>
          </w:rPr>
          <w:id w:val="-178094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5403CA6" w14:textId="77777777" w:rsidR="004E7A22" w:rsidRDefault="004E7A22" w:rsidP="004E7A22">
      <w:pPr>
        <w:pStyle w:val="NoSpacing"/>
        <w:ind w:left="270"/>
        <w:rPr>
          <w:rFonts w:cstheme="minorHAnsi"/>
        </w:rPr>
      </w:pPr>
    </w:p>
    <w:p w14:paraId="0229E92C" w14:textId="2A9A1066" w:rsidR="005A704C" w:rsidRPr="00FE0C36" w:rsidRDefault="00867E0D" w:rsidP="00605341">
      <w:pPr>
        <w:pStyle w:val="NoSpacing"/>
        <w:numPr>
          <w:ilvl w:val="0"/>
          <w:numId w:val="10"/>
        </w:numPr>
        <w:ind w:left="270" w:hanging="270"/>
        <w:rPr>
          <w:rFonts w:cstheme="minorHAnsi"/>
        </w:rPr>
      </w:pPr>
      <w:r>
        <w:rPr>
          <w:rFonts w:cstheme="minorHAnsi"/>
        </w:rPr>
        <w:t xml:space="preserve">How many </w:t>
      </w:r>
      <w:r w:rsidR="00610C44">
        <w:rPr>
          <w:rFonts w:cstheme="minorHAnsi"/>
        </w:rPr>
        <w:t>participants do you hope to include out of the total you have at your group? (</w:t>
      </w:r>
      <w:proofErr w:type="spellStart"/>
      <w:r w:rsidR="00610C44">
        <w:rPr>
          <w:rFonts w:cstheme="minorHAnsi"/>
        </w:rPr>
        <w:t>eg</w:t>
      </w:r>
      <w:proofErr w:type="spellEnd"/>
      <w:r w:rsidR="00610C44">
        <w:rPr>
          <w:rFonts w:cstheme="minorHAnsi"/>
        </w:rPr>
        <w:t xml:space="preserve"> 5 out of 20)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704C" w:rsidRPr="00FE0C36" w14:paraId="6CAFC097" w14:textId="77777777" w:rsidTr="00965374">
        <w:tc>
          <w:tcPr>
            <w:tcW w:w="9016" w:type="dxa"/>
          </w:tcPr>
          <w:p w14:paraId="05395DF4" w14:textId="77777777" w:rsidR="005A704C" w:rsidRDefault="005A704C" w:rsidP="00FE0C36">
            <w:pPr>
              <w:pStyle w:val="NoSpacing"/>
              <w:rPr>
                <w:rFonts w:cstheme="minorHAnsi"/>
              </w:rPr>
            </w:pPr>
          </w:p>
          <w:p w14:paraId="2BE0DDF5" w14:textId="7649B889" w:rsidR="002117DF" w:rsidRPr="00FE0C36" w:rsidRDefault="002117DF" w:rsidP="00FE0C36">
            <w:pPr>
              <w:pStyle w:val="NoSpacing"/>
              <w:rPr>
                <w:rFonts w:cstheme="minorHAnsi"/>
              </w:rPr>
            </w:pPr>
          </w:p>
        </w:tc>
      </w:tr>
    </w:tbl>
    <w:p w14:paraId="2D7C50BA" w14:textId="77777777" w:rsidR="005A704C" w:rsidRPr="00FE0C36" w:rsidRDefault="005A704C" w:rsidP="00FE0C36">
      <w:pPr>
        <w:pStyle w:val="NoSpacing"/>
        <w:rPr>
          <w:rFonts w:cstheme="minorHAnsi"/>
        </w:rPr>
      </w:pPr>
    </w:p>
    <w:p w14:paraId="165373DB" w14:textId="77777777" w:rsidR="005A704C" w:rsidRPr="00FE0C36" w:rsidRDefault="00FE0C36" w:rsidP="00605341">
      <w:pPr>
        <w:pStyle w:val="NoSpacing"/>
        <w:numPr>
          <w:ilvl w:val="0"/>
          <w:numId w:val="10"/>
        </w:numPr>
        <w:ind w:left="270" w:hanging="270"/>
        <w:rPr>
          <w:rFonts w:cstheme="minorHAnsi"/>
        </w:rPr>
      </w:pPr>
      <w:r w:rsidRPr="00FE0C36">
        <w:rPr>
          <w:rFonts w:cstheme="minorHAnsi"/>
        </w:rPr>
        <w:t>Any further relevant information (optional)</w:t>
      </w:r>
      <w:r w:rsidR="005A704C" w:rsidRPr="00FE0C36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A704C" w:rsidRPr="00FE0C36" w14:paraId="5E52C995" w14:textId="77777777" w:rsidTr="00965374">
        <w:tc>
          <w:tcPr>
            <w:tcW w:w="9016" w:type="dxa"/>
          </w:tcPr>
          <w:p w14:paraId="1A906750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  <w:p w14:paraId="30D817DE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  <w:p w14:paraId="6D187524" w14:textId="77777777" w:rsidR="005A704C" w:rsidRPr="00FE0C36" w:rsidRDefault="005A704C" w:rsidP="00FE0C36">
            <w:pPr>
              <w:pStyle w:val="NoSpacing"/>
              <w:rPr>
                <w:rFonts w:cstheme="minorHAnsi"/>
              </w:rPr>
            </w:pPr>
          </w:p>
        </w:tc>
      </w:tr>
    </w:tbl>
    <w:p w14:paraId="290C3B5D" w14:textId="71BC85FB" w:rsidR="005A704C" w:rsidRDefault="005A704C" w:rsidP="00665474">
      <w:pPr>
        <w:pStyle w:val="NoSpacing"/>
        <w:rPr>
          <w:rFonts w:eastAsia="Times New Roman" w:cstheme="minorHAnsi"/>
          <w:lang w:eastAsia="en-GB"/>
        </w:rPr>
      </w:pPr>
    </w:p>
    <w:p w14:paraId="686CE34B" w14:textId="36F0BB9E" w:rsidR="00665474" w:rsidRDefault="00665474" w:rsidP="003762F5">
      <w:pPr>
        <w:pStyle w:val="NoSpacing"/>
        <w:numPr>
          <w:ilvl w:val="0"/>
          <w:numId w:val="10"/>
        </w:numPr>
        <w:ind w:left="284" w:hanging="284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lastRenderedPageBreak/>
        <w:t>I understand that</w:t>
      </w:r>
      <w:r w:rsidRPr="00665474">
        <w:rPr>
          <w:rFonts w:eastAsia="Times New Roman" w:cstheme="minorHAnsi"/>
          <w:lang w:eastAsia="en-GB"/>
        </w:rPr>
        <w:t>,</w:t>
      </w:r>
      <w:r>
        <w:rPr>
          <w:rFonts w:eastAsia="Times New Roman" w:cstheme="minorHAnsi"/>
          <w:lang w:eastAsia="en-GB"/>
        </w:rPr>
        <w:t xml:space="preserve"> if a choice </w:t>
      </w:r>
      <w:proofErr w:type="gramStart"/>
      <w:r>
        <w:rPr>
          <w:rFonts w:eastAsia="Times New Roman" w:cstheme="minorHAnsi"/>
          <w:lang w:eastAsia="en-GB"/>
        </w:rPr>
        <w:t>has to</w:t>
      </w:r>
      <w:proofErr w:type="gramEnd"/>
      <w:r>
        <w:rPr>
          <w:rFonts w:eastAsia="Times New Roman" w:cstheme="minorHAnsi"/>
          <w:lang w:eastAsia="en-GB"/>
        </w:rPr>
        <w:t xml:space="preserve"> be made,</w:t>
      </w:r>
      <w:r w:rsidRPr="00665474">
        <w:rPr>
          <w:rFonts w:eastAsia="Times New Roman" w:cstheme="minorHAnsi"/>
          <w:lang w:eastAsia="en-GB"/>
        </w:rPr>
        <w:t xml:space="preserve"> priority will be given to groups who have struggled to reopen and would benefit from getting their </w:t>
      </w:r>
      <w:r>
        <w:rPr>
          <w:rFonts w:eastAsia="Times New Roman" w:cstheme="minorHAnsi"/>
          <w:lang w:eastAsia="en-GB"/>
        </w:rPr>
        <w:t>participants</w:t>
      </w:r>
      <w:r w:rsidRPr="00665474">
        <w:rPr>
          <w:rFonts w:eastAsia="Times New Roman" w:cstheme="minorHAnsi"/>
          <w:lang w:eastAsia="en-GB"/>
        </w:rPr>
        <w:t xml:space="preserve"> together, and where the day out will include a significant proportion of </w:t>
      </w:r>
      <w:r>
        <w:rPr>
          <w:rFonts w:eastAsia="Times New Roman" w:cstheme="minorHAnsi"/>
          <w:lang w:eastAsia="en-GB"/>
        </w:rPr>
        <w:t>the</w:t>
      </w:r>
      <w:r w:rsidRPr="00665474">
        <w:rPr>
          <w:rFonts w:eastAsia="Times New Roman" w:cstheme="minorHAnsi"/>
          <w:lang w:eastAsia="en-GB"/>
        </w:rPr>
        <w:t xml:space="preserve"> total </w:t>
      </w:r>
      <w:r w:rsidR="00A112EE">
        <w:rPr>
          <w:rFonts w:eastAsia="Times New Roman" w:cstheme="minorHAnsi"/>
          <w:lang w:eastAsia="en-GB"/>
        </w:rPr>
        <w:t>participant</w:t>
      </w:r>
      <w:r w:rsidRPr="00665474">
        <w:rPr>
          <w:rFonts w:eastAsia="Times New Roman" w:cstheme="minorHAnsi"/>
          <w:lang w:eastAsia="en-GB"/>
        </w:rPr>
        <w:t xml:space="preserve"> numbers.</w:t>
      </w:r>
      <w:r w:rsidR="00A112EE">
        <w:rPr>
          <w:rFonts w:eastAsia="Times New Roman" w:cstheme="minorHAnsi"/>
          <w:lang w:eastAsia="en-GB"/>
        </w:rPr>
        <w:t xml:space="preserve"> </w:t>
      </w:r>
      <w:r w:rsidR="00A112EE" w:rsidRPr="00A112EE">
        <w:rPr>
          <w:rFonts w:eastAsia="Times New Roman" w:cstheme="minorHAnsi"/>
          <w:i/>
          <w:iCs/>
          <w:lang w:eastAsia="en-GB"/>
        </w:rPr>
        <w:t>Please check this box</w:t>
      </w:r>
      <w:r>
        <w:rPr>
          <w:rFonts w:eastAsia="Times New Roman" w:cstheme="minorHAnsi"/>
          <w:lang w:eastAsia="en-GB"/>
        </w:rPr>
        <w:t xml:space="preserve"> </w:t>
      </w:r>
      <w:r w:rsidR="00A112EE" w:rsidRPr="00A112EE">
        <w:rPr>
          <w:rFonts w:eastAsia="Times New Roman" w:cstheme="minorHAnsi"/>
          <w:i/>
          <w:iCs/>
          <w:lang w:eastAsia="en-GB"/>
        </w:rPr>
        <w:t xml:space="preserve">to confirm this </w:t>
      </w:r>
      <w:sdt>
        <w:sdtPr>
          <w:rPr>
            <w:rFonts w:eastAsia="Times New Roman" w:cstheme="minorHAnsi"/>
            <w:lang w:eastAsia="en-GB"/>
          </w:rPr>
          <w:id w:val="36172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EE">
            <w:rPr>
              <w:rFonts w:ascii="MS Gothic" w:eastAsia="MS Gothic" w:hAnsi="MS Gothic" w:cstheme="minorHAnsi" w:hint="eastAsia"/>
              <w:lang w:eastAsia="en-GB"/>
            </w:rPr>
            <w:t>☐</w:t>
          </w:r>
        </w:sdtContent>
      </w:sdt>
    </w:p>
    <w:p w14:paraId="6BCFB81E" w14:textId="77777777" w:rsidR="00A112EE" w:rsidRDefault="00A112EE" w:rsidP="003762F5">
      <w:pPr>
        <w:pStyle w:val="ListParagraph"/>
        <w:ind w:left="284" w:hanging="284"/>
        <w:rPr>
          <w:rFonts w:eastAsia="Times New Roman" w:cstheme="minorHAnsi"/>
          <w:lang w:eastAsia="en-GB"/>
        </w:rPr>
      </w:pPr>
    </w:p>
    <w:p w14:paraId="30A08FB3" w14:textId="1E802622" w:rsidR="00867E0D" w:rsidRPr="00867E0D" w:rsidRDefault="00867E0D" w:rsidP="003762F5">
      <w:pPr>
        <w:pStyle w:val="ListParagraph"/>
        <w:numPr>
          <w:ilvl w:val="0"/>
          <w:numId w:val="10"/>
        </w:numPr>
        <w:ind w:left="284" w:hanging="284"/>
        <w:rPr>
          <w:rFonts w:eastAsia="Times New Roman" w:cstheme="minorHAnsi"/>
          <w:lang w:eastAsia="en-GB"/>
        </w:rPr>
      </w:pPr>
      <w:r w:rsidRPr="00867E0D">
        <w:rPr>
          <w:rFonts w:eastAsia="Times New Roman" w:cstheme="minorHAnsi"/>
          <w:lang w:eastAsia="en-GB"/>
        </w:rPr>
        <w:t>I understand that, if successful, we will need to complete an Insurance Form and have a completed risk assessme</w:t>
      </w:r>
      <w:r>
        <w:rPr>
          <w:rFonts w:eastAsia="Times New Roman" w:cstheme="minorHAnsi"/>
          <w:lang w:eastAsia="en-GB"/>
        </w:rPr>
        <w:t>nt for all planned activities b</w:t>
      </w:r>
      <w:r w:rsidRPr="00867E0D">
        <w:rPr>
          <w:rFonts w:eastAsia="Times New Roman" w:cstheme="minorHAnsi"/>
          <w:lang w:eastAsia="en-GB"/>
        </w:rPr>
        <w:t>efore the event</w:t>
      </w:r>
      <w:r>
        <w:rPr>
          <w:rFonts w:eastAsia="Times New Roman" w:cstheme="minorHAnsi"/>
          <w:lang w:eastAsia="en-GB"/>
        </w:rPr>
        <w:t xml:space="preserve"> takes place</w:t>
      </w:r>
      <w:r w:rsidRPr="00867E0D">
        <w:rPr>
          <w:rFonts w:eastAsia="Times New Roman" w:cstheme="minorHAnsi"/>
          <w:lang w:eastAsia="en-GB"/>
        </w:rPr>
        <w:t>.</w:t>
      </w:r>
      <w:r w:rsidR="00A112EE">
        <w:rPr>
          <w:rFonts w:eastAsia="Times New Roman" w:cstheme="minorHAnsi"/>
          <w:lang w:eastAsia="en-GB"/>
        </w:rPr>
        <w:t xml:space="preserve"> </w:t>
      </w:r>
      <w:r w:rsidR="00A112EE" w:rsidRPr="00A112EE">
        <w:rPr>
          <w:rFonts w:eastAsia="Times New Roman" w:cstheme="minorHAnsi"/>
          <w:i/>
          <w:iCs/>
          <w:lang w:eastAsia="en-GB"/>
        </w:rPr>
        <w:t>Please check this box</w:t>
      </w:r>
      <w:r w:rsidR="00A112EE">
        <w:rPr>
          <w:rFonts w:eastAsia="Times New Roman" w:cstheme="minorHAnsi"/>
          <w:i/>
          <w:iCs/>
          <w:lang w:eastAsia="en-GB"/>
        </w:rPr>
        <w:t xml:space="preserve"> to confirm this</w:t>
      </w:r>
      <w:r w:rsidRPr="00867E0D">
        <w:rPr>
          <w:rFonts w:eastAsia="Times New Roman" w:cstheme="minorHAnsi"/>
          <w:lang w:eastAsia="en-GB"/>
        </w:rPr>
        <w:t xml:space="preserve"> </w:t>
      </w:r>
      <w:sdt>
        <w:sdtPr>
          <w:rPr>
            <w:rFonts w:eastAsia="Times New Roman" w:cstheme="minorHAnsi"/>
            <w:lang w:eastAsia="en-GB"/>
          </w:rPr>
          <w:id w:val="-1307930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EE">
            <w:rPr>
              <w:rFonts w:ascii="MS Gothic" w:eastAsia="MS Gothic" w:hAnsi="MS Gothic" w:cstheme="minorHAnsi" w:hint="eastAsia"/>
              <w:lang w:eastAsia="en-GB"/>
            </w:rPr>
            <w:t>☐</w:t>
          </w:r>
        </w:sdtContent>
      </w:sdt>
    </w:p>
    <w:p w14:paraId="51DF1612" w14:textId="77777777" w:rsidR="00A112EE" w:rsidRDefault="00A112EE" w:rsidP="003762F5">
      <w:pPr>
        <w:pStyle w:val="ListParagraph"/>
        <w:ind w:left="284" w:hanging="284"/>
        <w:rPr>
          <w:rFonts w:eastAsia="Times New Roman" w:cstheme="minorHAnsi"/>
          <w:lang w:eastAsia="en-GB"/>
        </w:rPr>
      </w:pPr>
    </w:p>
    <w:p w14:paraId="0BD231A5" w14:textId="33659792" w:rsidR="00665474" w:rsidRDefault="006624CB" w:rsidP="003762F5">
      <w:pPr>
        <w:pStyle w:val="ListParagraph"/>
        <w:numPr>
          <w:ilvl w:val="0"/>
          <w:numId w:val="10"/>
        </w:numPr>
        <w:ind w:left="284" w:hanging="284"/>
        <w:rPr>
          <w:rFonts w:eastAsia="Times New Roman" w:cstheme="minorHAnsi"/>
          <w:lang w:eastAsia="en-GB"/>
        </w:rPr>
      </w:pPr>
      <w:r w:rsidRPr="006624CB">
        <w:rPr>
          <w:rFonts w:eastAsia="Times New Roman" w:cstheme="minorHAnsi"/>
          <w:lang w:eastAsia="en-GB"/>
        </w:rPr>
        <w:t>After the event, we are happy to</w:t>
      </w:r>
      <w:r w:rsidR="00665474" w:rsidRPr="006624CB">
        <w:rPr>
          <w:rFonts w:eastAsia="Times New Roman" w:cstheme="minorHAnsi"/>
          <w:lang w:eastAsia="en-GB"/>
        </w:rPr>
        <w:t xml:space="preserve"> share information (number of attendees</w:t>
      </w:r>
      <w:r w:rsidR="00A112EE">
        <w:rPr>
          <w:rFonts w:eastAsia="Times New Roman" w:cstheme="minorHAnsi"/>
          <w:lang w:eastAsia="en-GB"/>
        </w:rPr>
        <w:t>, volunteers</w:t>
      </w:r>
      <w:r w:rsidR="00665474" w:rsidRPr="006624CB">
        <w:rPr>
          <w:rFonts w:eastAsia="Times New Roman" w:cstheme="minorHAnsi"/>
          <w:lang w:eastAsia="en-GB"/>
        </w:rPr>
        <w:t>, description of the event, photos) with RDA UK</w:t>
      </w:r>
      <w:r w:rsidRPr="006624CB">
        <w:rPr>
          <w:rFonts w:eastAsia="Times New Roman" w:cstheme="minorHAnsi"/>
          <w:lang w:eastAsia="en-GB"/>
        </w:rPr>
        <w:t xml:space="preserve">. Information will be used for publicity </w:t>
      </w:r>
      <w:r>
        <w:rPr>
          <w:rFonts w:eastAsia="Times New Roman" w:cstheme="minorHAnsi"/>
          <w:lang w:eastAsia="en-GB"/>
        </w:rPr>
        <w:t xml:space="preserve">and marketing </w:t>
      </w:r>
      <w:r w:rsidRPr="006624CB">
        <w:rPr>
          <w:rFonts w:eastAsia="Times New Roman" w:cstheme="minorHAnsi"/>
          <w:lang w:eastAsia="en-GB"/>
        </w:rPr>
        <w:t>and shared with funders. Photos and any names must have prior consent for use by RDA UK and funders.</w:t>
      </w:r>
      <w:r w:rsidR="00A112EE">
        <w:rPr>
          <w:rFonts w:eastAsia="Times New Roman" w:cstheme="minorHAnsi"/>
          <w:lang w:eastAsia="en-GB"/>
        </w:rPr>
        <w:t xml:space="preserve"> </w:t>
      </w:r>
      <w:r w:rsidR="00A112EE" w:rsidRPr="00A112EE">
        <w:rPr>
          <w:rFonts w:eastAsia="Times New Roman" w:cstheme="minorHAnsi"/>
          <w:i/>
          <w:iCs/>
          <w:lang w:eastAsia="en-GB"/>
        </w:rPr>
        <w:t>Please check this box</w:t>
      </w:r>
      <w:r w:rsidR="00A112EE">
        <w:rPr>
          <w:rFonts w:eastAsia="Times New Roman" w:cstheme="minorHAnsi"/>
          <w:i/>
          <w:iCs/>
          <w:lang w:eastAsia="en-GB"/>
        </w:rPr>
        <w:t xml:space="preserve"> to confirm this</w:t>
      </w:r>
      <w:r w:rsidRPr="006624CB">
        <w:rPr>
          <w:rFonts w:eastAsia="Times New Roman" w:cstheme="minorHAnsi"/>
          <w:lang w:eastAsia="en-GB"/>
        </w:rPr>
        <w:t xml:space="preserve"> </w:t>
      </w:r>
      <w:sdt>
        <w:sdtPr>
          <w:rPr>
            <w:rFonts w:eastAsia="Times New Roman" w:cstheme="minorHAnsi"/>
            <w:lang w:eastAsia="en-GB"/>
          </w:rPr>
          <w:id w:val="-75220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2EE">
            <w:rPr>
              <w:rFonts w:ascii="MS Gothic" w:eastAsia="MS Gothic" w:hAnsi="MS Gothic" w:cstheme="minorHAnsi" w:hint="eastAsia"/>
              <w:lang w:eastAsia="en-GB"/>
            </w:rPr>
            <w:t>☐</w:t>
          </w:r>
        </w:sdtContent>
      </w:sdt>
    </w:p>
    <w:p w14:paraId="7EC8489D" w14:textId="59062217" w:rsidR="00867E0D" w:rsidRDefault="00867E0D" w:rsidP="003762F5">
      <w:pPr>
        <w:pStyle w:val="NoSpacing"/>
        <w:rPr>
          <w:rFonts w:cstheme="minorHAnsi"/>
        </w:rPr>
      </w:pPr>
      <w:r>
        <w:rPr>
          <w:rFonts w:cstheme="minorHAnsi"/>
        </w:rPr>
        <w:t xml:space="preserve">Please complete and return this application by email to </w:t>
      </w:r>
      <w:hyperlink r:id="rId7" w:history="1">
        <w:r w:rsidRPr="00BE337B">
          <w:rPr>
            <w:rStyle w:val="Hyperlink"/>
            <w:rFonts w:cstheme="minorHAnsi"/>
          </w:rPr>
          <w:t>info@rda.org.uk</w:t>
        </w:r>
      </w:hyperlink>
      <w:r>
        <w:rPr>
          <w:rFonts w:cstheme="minorHAnsi"/>
        </w:rPr>
        <w:t>. In the subject line of the email please write “Grand Day Out Application + your group’s name”</w:t>
      </w:r>
    </w:p>
    <w:p w14:paraId="6496A725" w14:textId="77777777" w:rsidR="00867E0D" w:rsidRDefault="00867E0D" w:rsidP="003762F5">
      <w:pPr>
        <w:pStyle w:val="NoSpacing"/>
        <w:rPr>
          <w:rFonts w:cstheme="minorHAnsi"/>
        </w:rPr>
      </w:pPr>
    </w:p>
    <w:p w14:paraId="029716E1" w14:textId="382CEB21" w:rsidR="00867E0D" w:rsidRDefault="008D1027" w:rsidP="003762F5">
      <w:pPr>
        <w:pStyle w:val="NoSpacing"/>
        <w:rPr>
          <w:rFonts w:cstheme="minorHAnsi"/>
        </w:rPr>
      </w:pPr>
      <w:r>
        <w:rPr>
          <w:rFonts w:cstheme="minorHAnsi"/>
        </w:rPr>
        <w:t xml:space="preserve">We will aim to respond to your application within a week of submission </w:t>
      </w:r>
      <w:r w:rsidR="00867E0D">
        <w:rPr>
          <w:rFonts w:cstheme="minorHAnsi"/>
        </w:rPr>
        <w:t>whether you have been successful</w:t>
      </w:r>
      <w:r>
        <w:rPr>
          <w:rFonts w:cstheme="minorHAnsi"/>
        </w:rPr>
        <w:t xml:space="preserve">. </w:t>
      </w:r>
      <w:r>
        <w:t>Please therefore allow sufficient time between submission of the application and your planned Grand Day Out.</w:t>
      </w:r>
      <w:r>
        <w:t xml:space="preserve"> A</w:t>
      </w:r>
      <w:r w:rsidR="00867E0D">
        <w:rPr>
          <w:rFonts w:cstheme="minorHAnsi"/>
        </w:rPr>
        <w:t xml:space="preserve">ll days out should be completed by Sunday </w:t>
      </w:r>
      <w:r w:rsidR="00A112EE">
        <w:rPr>
          <w:rFonts w:cstheme="minorHAnsi"/>
        </w:rPr>
        <w:t>26</w:t>
      </w:r>
      <w:r w:rsidR="00867E0D">
        <w:rPr>
          <w:rFonts w:cstheme="minorHAnsi"/>
        </w:rPr>
        <w:t xml:space="preserve"> September.  </w:t>
      </w:r>
    </w:p>
    <w:p w14:paraId="79556072" w14:textId="77777777" w:rsidR="00867E0D" w:rsidRDefault="00867E0D" w:rsidP="00867E0D">
      <w:pPr>
        <w:pStyle w:val="NoSpacing"/>
        <w:rPr>
          <w:rFonts w:cstheme="minorHAnsi"/>
        </w:rPr>
      </w:pPr>
    </w:p>
    <w:p w14:paraId="7E59E595" w14:textId="77777777" w:rsidR="00867E0D" w:rsidRDefault="00867E0D" w:rsidP="00867E0D">
      <w:pPr>
        <w:pStyle w:val="NoSpacing"/>
        <w:rPr>
          <w:rFonts w:cstheme="minorHAnsi"/>
        </w:rPr>
      </w:pPr>
      <w:r>
        <w:rPr>
          <w:rFonts w:cstheme="minorHAnsi"/>
        </w:rPr>
        <w:t>Grants will be subject to RDA UK’s normal terms and conditions for grants.</w:t>
      </w:r>
    </w:p>
    <w:p w14:paraId="5B61E3C9" w14:textId="77777777" w:rsidR="00867E0D" w:rsidRDefault="00867E0D" w:rsidP="00867E0D">
      <w:pPr>
        <w:pStyle w:val="NoSpacing"/>
        <w:rPr>
          <w:rStyle w:val="Hyperlink"/>
          <w:rFonts w:cstheme="minorHAnsi"/>
        </w:rPr>
      </w:pPr>
      <w:r w:rsidRPr="00FE0C36">
        <w:rPr>
          <w:rFonts w:cstheme="minorHAnsi"/>
        </w:rPr>
        <w:t>If you have any questions or queries about th</w:t>
      </w:r>
      <w:r>
        <w:rPr>
          <w:rFonts w:cstheme="minorHAnsi"/>
        </w:rPr>
        <w:t>e</w:t>
      </w:r>
      <w:r w:rsidRPr="00FE0C36">
        <w:rPr>
          <w:rFonts w:cstheme="minorHAnsi"/>
        </w:rPr>
        <w:t xml:space="preserve"> application, please contact </w:t>
      </w:r>
      <w:r>
        <w:rPr>
          <w:rFonts w:cstheme="minorHAnsi"/>
        </w:rPr>
        <w:t xml:space="preserve">Anna Hall at </w:t>
      </w:r>
      <w:hyperlink r:id="rId8" w:history="1">
        <w:r w:rsidRPr="00AD37FF">
          <w:rPr>
            <w:rStyle w:val="Hyperlink"/>
            <w:rFonts w:cstheme="minorHAnsi"/>
          </w:rPr>
          <w:t>ahall@rda.org.uk</w:t>
        </w:r>
      </w:hyperlink>
    </w:p>
    <w:p w14:paraId="4613C062" w14:textId="77777777" w:rsidR="00867E0D" w:rsidRDefault="00867E0D" w:rsidP="00867E0D">
      <w:pPr>
        <w:pStyle w:val="NoSpacing"/>
        <w:rPr>
          <w:rFonts w:eastAsia="Times New Roman" w:cstheme="minorHAnsi"/>
          <w:lang w:eastAsia="en-GB"/>
        </w:rPr>
      </w:pPr>
    </w:p>
    <w:p w14:paraId="431B38BE" w14:textId="734C3897" w:rsidR="00665474" w:rsidRPr="00FE0C36" w:rsidRDefault="00665474" w:rsidP="00665474">
      <w:pPr>
        <w:pStyle w:val="NoSpacing"/>
        <w:rPr>
          <w:rFonts w:eastAsia="Times New Roman" w:cstheme="minorHAnsi"/>
          <w:lang w:eastAsia="en-GB"/>
        </w:rPr>
      </w:pPr>
    </w:p>
    <w:sectPr w:rsidR="00665474" w:rsidRPr="00FE0C36" w:rsidSect="00FE0C36">
      <w:pgSz w:w="11906" w:h="16838"/>
      <w:pgMar w:top="1152" w:right="1008" w:bottom="864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177C1"/>
    <w:multiLevelType w:val="hybridMultilevel"/>
    <w:tmpl w:val="DA6864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05AF"/>
    <w:multiLevelType w:val="hybridMultilevel"/>
    <w:tmpl w:val="C128D2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76E"/>
    <w:multiLevelType w:val="hybridMultilevel"/>
    <w:tmpl w:val="4C860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16A71"/>
    <w:multiLevelType w:val="hybridMultilevel"/>
    <w:tmpl w:val="95BA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62A58"/>
    <w:multiLevelType w:val="hybridMultilevel"/>
    <w:tmpl w:val="75DE2E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628E"/>
    <w:multiLevelType w:val="hybridMultilevel"/>
    <w:tmpl w:val="3828D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9662F"/>
    <w:multiLevelType w:val="hybridMultilevel"/>
    <w:tmpl w:val="BF223256"/>
    <w:lvl w:ilvl="0" w:tplc="0DB2C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46760"/>
    <w:multiLevelType w:val="hybridMultilevel"/>
    <w:tmpl w:val="CEB23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87819"/>
    <w:multiLevelType w:val="hybridMultilevel"/>
    <w:tmpl w:val="3AB22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E0CBD"/>
    <w:multiLevelType w:val="hybridMultilevel"/>
    <w:tmpl w:val="BE461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3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9D0"/>
    <w:rsid w:val="00016927"/>
    <w:rsid w:val="000479E7"/>
    <w:rsid w:val="002117DF"/>
    <w:rsid w:val="00231437"/>
    <w:rsid w:val="003762F5"/>
    <w:rsid w:val="003B0EAC"/>
    <w:rsid w:val="003B1D41"/>
    <w:rsid w:val="004E6335"/>
    <w:rsid w:val="004E7A22"/>
    <w:rsid w:val="00544800"/>
    <w:rsid w:val="005A704C"/>
    <w:rsid w:val="00605341"/>
    <w:rsid w:val="00605402"/>
    <w:rsid w:val="00610C44"/>
    <w:rsid w:val="00651FBE"/>
    <w:rsid w:val="006624CB"/>
    <w:rsid w:val="00665474"/>
    <w:rsid w:val="006E68AD"/>
    <w:rsid w:val="006F06EE"/>
    <w:rsid w:val="007E424F"/>
    <w:rsid w:val="00800A17"/>
    <w:rsid w:val="00867E0D"/>
    <w:rsid w:val="008D1027"/>
    <w:rsid w:val="00A112EE"/>
    <w:rsid w:val="00A23F00"/>
    <w:rsid w:val="00AD606A"/>
    <w:rsid w:val="00B873E8"/>
    <w:rsid w:val="00BD11E7"/>
    <w:rsid w:val="00CE3828"/>
    <w:rsid w:val="00D66D69"/>
    <w:rsid w:val="00E349D0"/>
    <w:rsid w:val="00E44BC1"/>
    <w:rsid w:val="00E77E5E"/>
    <w:rsid w:val="00FE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9EC7F"/>
  <w15:chartTrackingRefBased/>
  <w15:docId w15:val="{CAB4C9A9-D224-4807-9DD3-CF19F583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FBE"/>
  </w:style>
  <w:style w:type="paragraph" w:styleId="Heading3">
    <w:name w:val="heading 3"/>
    <w:basedOn w:val="Normal"/>
    <w:link w:val="Heading3Char"/>
    <w:uiPriority w:val="9"/>
    <w:qFormat/>
    <w:rsid w:val="00E349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49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E349D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4C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FE0C3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E42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2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2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2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2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4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1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9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ll@rd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d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Bracher</dc:creator>
  <cp:keywords/>
  <dc:description/>
  <cp:lastModifiedBy>Anna Hall</cp:lastModifiedBy>
  <cp:revision>2</cp:revision>
  <cp:lastPrinted>2021-06-16T12:08:00Z</cp:lastPrinted>
  <dcterms:created xsi:type="dcterms:W3CDTF">2021-07-13T08:31:00Z</dcterms:created>
  <dcterms:modified xsi:type="dcterms:W3CDTF">2021-07-13T08:31:00Z</dcterms:modified>
</cp:coreProperties>
</file>