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BDDB0" w14:textId="207F101A" w:rsidR="00A01D3C" w:rsidRPr="003B2CE2" w:rsidRDefault="00A01D3C" w:rsidP="00B136E4">
      <w:pPr>
        <w:jc w:val="center"/>
        <w:rPr>
          <w:rFonts w:ascii="PF BeauSans Pro" w:hAnsi="PF BeauSans Pro"/>
          <w:b/>
          <w:bCs/>
          <w:sz w:val="24"/>
          <w:szCs w:val="24"/>
          <w:lang w:val="en-GB"/>
        </w:rPr>
      </w:pPr>
      <w:r w:rsidRPr="003B2CE2">
        <w:rPr>
          <w:rFonts w:ascii="PF BeauSans Pro" w:hAnsi="PF BeauSans Pro"/>
          <w:b/>
          <w:bCs/>
          <w:sz w:val="24"/>
          <w:szCs w:val="24"/>
          <w:lang w:val="en-GB"/>
        </w:rPr>
        <w:t xml:space="preserve">Carriage Driving Advisory Group </w:t>
      </w:r>
      <w:r w:rsidR="00B136E4">
        <w:rPr>
          <w:rFonts w:ascii="PF BeauSans Pro" w:hAnsi="PF BeauSans Pro"/>
          <w:b/>
          <w:bCs/>
          <w:sz w:val="24"/>
          <w:szCs w:val="24"/>
          <w:lang w:val="en-GB"/>
        </w:rPr>
        <w:t>M</w:t>
      </w:r>
      <w:r w:rsidR="005E7B87">
        <w:rPr>
          <w:rFonts w:ascii="PF BeauSans Pro" w:hAnsi="PF BeauSans Pro"/>
          <w:b/>
          <w:bCs/>
          <w:sz w:val="24"/>
          <w:szCs w:val="24"/>
          <w:lang w:val="en-GB"/>
        </w:rPr>
        <w:t xml:space="preserve">embership </w:t>
      </w:r>
      <w:r w:rsidR="00B136E4">
        <w:rPr>
          <w:rFonts w:ascii="PF BeauSans Pro" w:hAnsi="PF BeauSans Pro"/>
          <w:b/>
          <w:bCs/>
          <w:sz w:val="24"/>
          <w:szCs w:val="24"/>
          <w:lang w:val="en-GB"/>
        </w:rPr>
        <w:t>A</w:t>
      </w:r>
      <w:r w:rsidR="005E7B87">
        <w:rPr>
          <w:rFonts w:ascii="PF BeauSans Pro" w:hAnsi="PF BeauSans Pro"/>
          <w:b/>
          <w:bCs/>
          <w:sz w:val="24"/>
          <w:szCs w:val="24"/>
          <w:lang w:val="en-GB"/>
        </w:rPr>
        <w:t>d</w:t>
      </w:r>
      <w:r w:rsidR="00CF177E">
        <w:rPr>
          <w:rFonts w:ascii="PF BeauSans Pro" w:hAnsi="PF BeauSans Pro"/>
          <w:b/>
          <w:bCs/>
          <w:sz w:val="24"/>
          <w:szCs w:val="24"/>
          <w:lang w:val="en-GB"/>
        </w:rPr>
        <w:t>vertisement</w:t>
      </w:r>
    </w:p>
    <w:p w14:paraId="7B51627B" w14:textId="669730C9" w:rsidR="00CF177E" w:rsidRPr="006A2CA9" w:rsidRDefault="00AD6A4F">
      <w:pPr>
        <w:rPr>
          <w:rFonts w:ascii="PF BeauSans Pro" w:hAnsi="PF BeauSans Pro"/>
          <w:sz w:val="24"/>
          <w:szCs w:val="24"/>
          <w:lang w:val="en-GB"/>
        </w:rPr>
      </w:pPr>
      <w:r w:rsidRPr="006A2CA9">
        <w:rPr>
          <w:rFonts w:ascii="PF BeauSans Pro" w:hAnsi="PF BeauSans Pro"/>
          <w:sz w:val="24"/>
          <w:szCs w:val="24"/>
          <w:lang w:val="en-GB"/>
        </w:rPr>
        <w:t xml:space="preserve">The </w:t>
      </w:r>
      <w:r w:rsidR="006A2CA9" w:rsidRPr="003B2CE2">
        <w:rPr>
          <w:rFonts w:ascii="PF BeauSans Pro" w:hAnsi="PF BeauSans Pro"/>
          <w:sz w:val="24"/>
          <w:szCs w:val="24"/>
          <w:lang w:val="en-GB"/>
        </w:rPr>
        <w:t>Carriage Driving Advisory Group</w:t>
      </w:r>
      <w:r w:rsidR="006A2CA9" w:rsidRPr="006A2CA9">
        <w:rPr>
          <w:rFonts w:ascii="PF BeauSans Pro" w:hAnsi="PF BeauSans Pro"/>
          <w:sz w:val="24"/>
          <w:szCs w:val="24"/>
          <w:lang w:val="en-GB"/>
        </w:rPr>
        <w:t xml:space="preserve"> </w:t>
      </w:r>
      <w:r w:rsidR="00910B59" w:rsidRPr="006A2CA9">
        <w:rPr>
          <w:rFonts w:ascii="PF BeauSans Pro" w:hAnsi="PF BeauSans Pro"/>
          <w:sz w:val="24"/>
          <w:szCs w:val="24"/>
        </w:rPr>
        <w:t>aims to work towards giving all RDA participants a satisfying and safe experience of Carriage Driving</w:t>
      </w:r>
      <w:r w:rsidR="006A2CA9" w:rsidRPr="006A2CA9">
        <w:rPr>
          <w:rFonts w:ascii="PF BeauSans Pro" w:hAnsi="PF BeauSans Pro"/>
          <w:sz w:val="24"/>
          <w:szCs w:val="24"/>
        </w:rPr>
        <w:t>. To help the RDA Carriage Driving community by discussing topics within RDA Carriage Driving</w:t>
      </w:r>
      <w:r w:rsidR="005F1060">
        <w:rPr>
          <w:rFonts w:ascii="PF BeauSans Pro" w:hAnsi="PF BeauSans Pro"/>
          <w:sz w:val="24"/>
          <w:szCs w:val="24"/>
        </w:rPr>
        <w:t>.</w:t>
      </w:r>
    </w:p>
    <w:p w14:paraId="7BBF7856" w14:textId="71293317" w:rsidR="00B94472" w:rsidRPr="003B2CE2" w:rsidRDefault="005F1060">
      <w:pPr>
        <w:rPr>
          <w:rFonts w:ascii="PF BeauSans Pro" w:hAnsi="PF BeauSans Pro"/>
          <w:sz w:val="24"/>
          <w:szCs w:val="24"/>
          <w:lang w:val="en-GB"/>
        </w:rPr>
      </w:pPr>
      <w:r>
        <w:rPr>
          <w:rFonts w:ascii="PF BeauSans Pro" w:hAnsi="PF BeauSans Pro"/>
          <w:sz w:val="24"/>
          <w:szCs w:val="24"/>
          <w:lang w:val="en-GB"/>
        </w:rPr>
        <w:t>Due to some key members stepping down from the Advisory Group, w</w:t>
      </w:r>
      <w:r w:rsidR="005B2D1A" w:rsidRPr="003B2CE2">
        <w:rPr>
          <w:rFonts w:ascii="PF BeauSans Pro" w:hAnsi="PF BeauSans Pro"/>
          <w:sz w:val="24"/>
          <w:szCs w:val="24"/>
          <w:lang w:val="en-GB"/>
        </w:rPr>
        <w:t xml:space="preserve">e are looking to recruit two new members, on a temporary basis for a </w:t>
      </w:r>
      <w:r w:rsidR="005B2D1A" w:rsidRPr="00CF177E">
        <w:rPr>
          <w:rFonts w:ascii="PF BeauSans Pro" w:hAnsi="PF BeauSans Pro"/>
          <w:b/>
          <w:bCs/>
          <w:color w:val="000000" w:themeColor="text1"/>
          <w:sz w:val="24"/>
          <w:szCs w:val="24"/>
          <w:lang w:val="en-GB"/>
        </w:rPr>
        <w:t>6 month period</w:t>
      </w:r>
      <w:r w:rsidR="00743F41">
        <w:rPr>
          <w:rFonts w:ascii="PF BeauSans Pro" w:hAnsi="PF BeauSans Pro"/>
          <w:b/>
          <w:bCs/>
          <w:color w:val="000000" w:themeColor="text1"/>
          <w:sz w:val="24"/>
          <w:szCs w:val="24"/>
          <w:lang w:val="en-GB"/>
        </w:rPr>
        <w:t xml:space="preserve">, </w:t>
      </w:r>
      <w:r w:rsidR="00743F41" w:rsidRPr="00A750A2">
        <w:rPr>
          <w:rFonts w:ascii="PF BeauSans Pro" w:hAnsi="PF BeauSans Pro"/>
          <w:color w:val="000000" w:themeColor="text1"/>
          <w:sz w:val="24"/>
          <w:szCs w:val="24"/>
          <w:lang w:val="en-GB"/>
        </w:rPr>
        <w:t xml:space="preserve">due to the ongoing </w:t>
      </w:r>
      <w:r w:rsidR="00A750A2" w:rsidRPr="00A750A2">
        <w:rPr>
          <w:rFonts w:ascii="PF BeauSans Pro" w:hAnsi="PF BeauSans Pro"/>
          <w:color w:val="000000" w:themeColor="text1"/>
          <w:sz w:val="24"/>
          <w:szCs w:val="24"/>
          <w:lang w:val="en-GB"/>
        </w:rPr>
        <w:t>Governance review discussions</w:t>
      </w:r>
      <w:r w:rsidR="005B2D1A" w:rsidRPr="003B2CE2">
        <w:rPr>
          <w:rFonts w:ascii="PF BeauSans Pro" w:hAnsi="PF BeauSans Pro"/>
          <w:color w:val="FF0000"/>
          <w:sz w:val="24"/>
          <w:szCs w:val="24"/>
          <w:lang w:val="en-GB"/>
        </w:rPr>
        <w:t xml:space="preserve">. </w:t>
      </w:r>
      <w:r w:rsidR="005B2D1A" w:rsidRPr="003B2CE2">
        <w:rPr>
          <w:rFonts w:ascii="PF BeauSans Pro" w:hAnsi="PF BeauSans Pro"/>
          <w:sz w:val="24"/>
          <w:szCs w:val="24"/>
          <w:lang w:val="en-GB"/>
        </w:rPr>
        <w:t>The ideal candidates would demonstrate the below requirements and experience.</w:t>
      </w:r>
    </w:p>
    <w:p w14:paraId="071B89A7" w14:textId="7E3A9FA4" w:rsidR="00246820" w:rsidRPr="003B2CE2" w:rsidRDefault="00246820" w:rsidP="00246820">
      <w:pPr>
        <w:pStyle w:val="ListParagraph"/>
        <w:numPr>
          <w:ilvl w:val="0"/>
          <w:numId w:val="1"/>
        </w:numPr>
        <w:rPr>
          <w:rFonts w:ascii="PF BeauSans Pro" w:hAnsi="PF BeauSans Pro"/>
          <w:sz w:val="24"/>
          <w:szCs w:val="24"/>
          <w:lang w:val="en-GB"/>
        </w:rPr>
      </w:pPr>
      <w:r w:rsidRPr="003B2CE2">
        <w:rPr>
          <w:rFonts w:ascii="PF BeauSans Pro" w:hAnsi="PF BeauSans Pro"/>
          <w:sz w:val="24"/>
          <w:szCs w:val="24"/>
          <w:lang w:val="en-GB"/>
        </w:rPr>
        <w:t xml:space="preserve">Must be an RDA Carriage </w:t>
      </w:r>
      <w:r w:rsidR="00C81D93">
        <w:rPr>
          <w:rFonts w:ascii="PF BeauSans Pro" w:hAnsi="PF BeauSans Pro"/>
          <w:sz w:val="24"/>
          <w:szCs w:val="24"/>
          <w:lang w:val="en-GB"/>
        </w:rPr>
        <w:t>D</w:t>
      </w:r>
      <w:r w:rsidRPr="003B2CE2">
        <w:rPr>
          <w:rFonts w:ascii="PF BeauSans Pro" w:hAnsi="PF BeauSans Pro"/>
          <w:sz w:val="24"/>
          <w:szCs w:val="24"/>
          <w:lang w:val="en-GB"/>
        </w:rPr>
        <w:t xml:space="preserve">riving </w:t>
      </w:r>
      <w:r w:rsidR="00385BA9">
        <w:rPr>
          <w:rFonts w:ascii="PF BeauSans Pro" w:hAnsi="PF BeauSans Pro"/>
          <w:sz w:val="24"/>
          <w:szCs w:val="24"/>
          <w:lang w:val="en-GB"/>
        </w:rPr>
        <w:t>C</w:t>
      </w:r>
      <w:r w:rsidRPr="003B2CE2">
        <w:rPr>
          <w:rFonts w:ascii="PF BeauSans Pro" w:hAnsi="PF BeauSans Pro"/>
          <w:sz w:val="24"/>
          <w:szCs w:val="24"/>
          <w:lang w:val="en-GB"/>
        </w:rPr>
        <w:t xml:space="preserve">oach </w:t>
      </w:r>
      <w:r w:rsidR="00931BC5">
        <w:rPr>
          <w:rFonts w:ascii="PF BeauSans Pro" w:hAnsi="PF BeauSans Pro"/>
          <w:sz w:val="24"/>
          <w:szCs w:val="24"/>
          <w:lang w:val="en-GB"/>
        </w:rPr>
        <w:t xml:space="preserve">and </w:t>
      </w:r>
      <w:r w:rsidRPr="003B2CE2">
        <w:rPr>
          <w:rFonts w:ascii="PF BeauSans Pro" w:hAnsi="PF BeauSans Pro"/>
          <w:sz w:val="24"/>
          <w:szCs w:val="24"/>
          <w:lang w:val="en-GB"/>
        </w:rPr>
        <w:t xml:space="preserve">have </w:t>
      </w:r>
      <w:r w:rsidR="00DD11DC">
        <w:rPr>
          <w:rFonts w:ascii="PF BeauSans Pro" w:hAnsi="PF BeauSans Pro"/>
          <w:sz w:val="24"/>
          <w:szCs w:val="24"/>
          <w:lang w:val="en-GB"/>
        </w:rPr>
        <w:t xml:space="preserve">external </w:t>
      </w:r>
      <w:r w:rsidRPr="003B2CE2">
        <w:rPr>
          <w:rFonts w:ascii="PF BeauSans Pro" w:hAnsi="PF BeauSans Pro"/>
          <w:sz w:val="24"/>
          <w:szCs w:val="24"/>
          <w:lang w:val="en-GB"/>
        </w:rPr>
        <w:t xml:space="preserve">experience </w:t>
      </w:r>
      <w:r w:rsidR="00DD11DC">
        <w:rPr>
          <w:rFonts w:ascii="PF BeauSans Pro" w:hAnsi="PF BeauSans Pro"/>
          <w:sz w:val="24"/>
          <w:szCs w:val="24"/>
          <w:lang w:val="en-GB"/>
        </w:rPr>
        <w:t xml:space="preserve">either with British </w:t>
      </w:r>
      <w:proofErr w:type="spellStart"/>
      <w:r w:rsidR="00DD11DC">
        <w:rPr>
          <w:rFonts w:ascii="PF BeauSans Pro" w:hAnsi="PF BeauSans Pro"/>
          <w:sz w:val="24"/>
          <w:szCs w:val="24"/>
          <w:lang w:val="en-GB"/>
        </w:rPr>
        <w:t>Carri</w:t>
      </w:r>
      <w:r w:rsidR="006133BB">
        <w:rPr>
          <w:rFonts w:ascii="PF BeauSans Pro" w:hAnsi="PF BeauSans Pro"/>
          <w:sz w:val="24"/>
          <w:szCs w:val="24"/>
          <w:lang w:val="en-GB"/>
        </w:rPr>
        <w:t>agedriving</w:t>
      </w:r>
      <w:proofErr w:type="spellEnd"/>
      <w:r w:rsidR="006133BB">
        <w:rPr>
          <w:rFonts w:ascii="PF BeauSans Pro" w:hAnsi="PF BeauSans Pro"/>
          <w:sz w:val="24"/>
          <w:szCs w:val="24"/>
          <w:lang w:val="en-GB"/>
        </w:rPr>
        <w:t xml:space="preserve"> (BC), </w:t>
      </w:r>
      <w:r w:rsidRPr="003B2CE2">
        <w:rPr>
          <w:rFonts w:ascii="PF BeauSans Pro" w:hAnsi="PF BeauSans Pro"/>
          <w:sz w:val="24"/>
          <w:szCs w:val="24"/>
          <w:lang w:val="en-GB"/>
        </w:rPr>
        <w:t xml:space="preserve">British Driving </w:t>
      </w:r>
      <w:r w:rsidR="00B73B45" w:rsidRPr="003B2CE2">
        <w:rPr>
          <w:rFonts w:ascii="PF BeauSans Pro" w:hAnsi="PF BeauSans Pro"/>
          <w:sz w:val="24"/>
          <w:szCs w:val="24"/>
          <w:lang w:val="en-GB"/>
        </w:rPr>
        <w:t>Society</w:t>
      </w:r>
      <w:r w:rsidR="006133BB">
        <w:rPr>
          <w:rFonts w:ascii="PF BeauSans Pro" w:hAnsi="PF BeauSans Pro"/>
          <w:sz w:val="24"/>
          <w:szCs w:val="24"/>
          <w:lang w:val="en-GB"/>
        </w:rPr>
        <w:t xml:space="preserve"> (BDS)</w:t>
      </w:r>
      <w:r w:rsidR="00414F61">
        <w:rPr>
          <w:rFonts w:ascii="PF BeauSans Pro" w:hAnsi="PF BeauSans Pro"/>
          <w:sz w:val="24"/>
          <w:szCs w:val="24"/>
          <w:lang w:val="en-GB"/>
        </w:rPr>
        <w:t xml:space="preserve">, Indoor </w:t>
      </w:r>
      <w:r w:rsidR="00157496">
        <w:rPr>
          <w:rFonts w:ascii="PF BeauSans Pro" w:hAnsi="PF BeauSans Pro"/>
          <w:sz w:val="24"/>
          <w:szCs w:val="24"/>
          <w:lang w:val="en-GB"/>
        </w:rPr>
        <w:t xml:space="preserve">Carriage Driving </w:t>
      </w:r>
      <w:r w:rsidR="0039616F">
        <w:rPr>
          <w:rFonts w:ascii="PF BeauSans Pro" w:hAnsi="PF BeauSans Pro"/>
          <w:sz w:val="24"/>
          <w:szCs w:val="24"/>
          <w:lang w:val="en-GB"/>
        </w:rPr>
        <w:t xml:space="preserve">or </w:t>
      </w:r>
      <w:r w:rsidR="0051225D">
        <w:rPr>
          <w:rFonts w:ascii="PF BeauSans Pro" w:hAnsi="PF BeauSans Pro"/>
          <w:sz w:val="24"/>
          <w:szCs w:val="24"/>
          <w:lang w:val="en-GB"/>
        </w:rPr>
        <w:t xml:space="preserve">any other equine carriage driving experience. </w:t>
      </w:r>
    </w:p>
    <w:p w14:paraId="72283CD4" w14:textId="793DAA99" w:rsidR="00246820" w:rsidRDefault="00246820" w:rsidP="00246820">
      <w:pPr>
        <w:pStyle w:val="ListParagraph"/>
        <w:numPr>
          <w:ilvl w:val="0"/>
          <w:numId w:val="1"/>
        </w:numPr>
        <w:rPr>
          <w:rFonts w:ascii="PF BeauSans Pro" w:hAnsi="PF BeauSans Pro"/>
          <w:sz w:val="24"/>
          <w:szCs w:val="24"/>
          <w:lang w:val="en-GB"/>
        </w:rPr>
      </w:pPr>
      <w:r w:rsidRPr="003B2CE2">
        <w:rPr>
          <w:rFonts w:ascii="PF BeauSans Pro" w:hAnsi="PF BeauSans Pro"/>
          <w:sz w:val="24"/>
          <w:szCs w:val="24"/>
          <w:lang w:val="en-GB"/>
        </w:rPr>
        <w:t>Desirable to have knowledge and understanding of the various types and models of carriages</w:t>
      </w:r>
    </w:p>
    <w:p w14:paraId="5CA0F417" w14:textId="32E6C8F0" w:rsidR="003301F5" w:rsidRPr="003B2CE2" w:rsidRDefault="00901FA8" w:rsidP="00246820">
      <w:pPr>
        <w:pStyle w:val="ListParagraph"/>
        <w:numPr>
          <w:ilvl w:val="0"/>
          <w:numId w:val="1"/>
        </w:numPr>
        <w:rPr>
          <w:rFonts w:ascii="PF BeauSans Pro" w:hAnsi="PF BeauSans Pro"/>
          <w:sz w:val="24"/>
          <w:szCs w:val="24"/>
          <w:lang w:val="en-GB"/>
        </w:rPr>
      </w:pPr>
      <w:r>
        <w:rPr>
          <w:rFonts w:ascii="PF BeauSans Pro" w:hAnsi="PF BeauSans Pro"/>
          <w:sz w:val="24"/>
          <w:szCs w:val="24"/>
          <w:lang w:val="en-GB"/>
        </w:rPr>
        <w:t xml:space="preserve">Experience of organising events </w:t>
      </w:r>
    </w:p>
    <w:p w14:paraId="4856266A" w14:textId="0858D0F5" w:rsidR="008A051A" w:rsidRPr="00EA063F" w:rsidRDefault="008A051A" w:rsidP="008A051A">
      <w:pPr>
        <w:rPr>
          <w:rFonts w:ascii="PF BeauSans Pro" w:hAnsi="PF BeauSans Pro"/>
          <w:b/>
          <w:bCs/>
          <w:sz w:val="24"/>
          <w:szCs w:val="24"/>
          <w:lang w:val="en-GB"/>
        </w:rPr>
      </w:pPr>
      <w:r w:rsidRPr="00EA063F">
        <w:rPr>
          <w:rFonts w:ascii="PF BeauSans Pro" w:hAnsi="PF BeauSans Pro"/>
          <w:b/>
          <w:bCs/>
          <w:sz w:val="24"/>
          <w:szCs w:val="24"/>
          <w:lang w:val="en-GB"/>
        </w:rPr>
        <w:t xml:space="preserve">What is involved </w:t>
      </w:r>
    </w:p>
    <w:p w14:paraId="6C5B97D6" w14:textId="7DB17B20" w:rsidR="008A051A" w:rsidRPr="003B2CE2" w:rsidRDefault="00D850DA" w:rsidP="008A051A">
      <w:pPr>
        <w:pStyle w:val="ListParagraph"/>
        <w:numPr>
          <w:ilvl w:val="0"/>
          <w:numId w:val="1"/>
        </w:numPr>
        <w:rPr>
          <w:rFonts w:ascii="PF BeauSans Pro" w:hAnsi="PF BeauSans Pro"/>
          <w:sz w:val="24"/>
          <w:szCs w:val="24"/>
          <w:lang w:val="en-GB"/>
        </w:rPr>
      </w:pPr>
      <w:r>
        <w:rPr>
          <w:rFonts w:ascii="PF BeauSans Pro" w:hAnsi="PF BeauSans Pro"/>
          <w:sz w:val="24"/>
          <w:szCs w:val="24"/>
          <w:lang w:val="en-GB"/>
        </w:rPr>
        <w:t>A</w:t>
      </w:r>
      <w:r w:rsidR="008A051A" w:rsidRPr="003B2CE2">
        <w:rPr>
          <w:rFonts w:ascii="PF BeauSans Pro" w:hAnsi="PF BeauSans Pro"/>
          <w:sz w:val="24"/>
          <w:szCs w:val="24"/>
          <w:lang w:val="en-GB"/>
        </w:rPr>
        <w:t>ttend meetings</w:t>
      </w:r>
      <w:r w:rsidR="00DB2183">
        <w:rPr>
          <w:rFonts w:ascii="PF BeauSans Pro" w:hAnsi="PF BeauSans Pro"/>
          <w:sz w:val="24"/>
          <w:szCs w:val="24"/>
          <w:lang w:val="en-GB"/>
        </w:rPr>
        <w:t xml:space="preserve"> which are normally </w:t>
      </w:r>
      <w:r w:rsidR="0059619B">
        <w:rPr>
          <w:rFonts w:ascii="PF BeauSans Pro" w:hAnsi="PF BeauSans Pro"/>
          <w:sz w:val="24"/>
          <w:szCs w:val="24"/>
          <w:lang w:val="en-GB"/>
        </w:rPr>
        <w:t>every 3 months</w:t>
      </w:r>
      <w:r w:rsidR="00163848">
        <w:rPr>
          <w:rFonts w:ascii="PF BeauSans Pro" w:hAnsi="PF BeauSans Pro"/>
          <w:sz w:val="24"/>
          <w:szCs w:val="24"/>
          <w:lang w:val="en-GB"/>
        </w:rPr>
        <w:t xml:space="preserve">, </w:t>
      </w:r>
      <w:r w:rsidR="0059619B">
        <w:rPr>
          <w:rFonts w:ascii="PF BeauSans Pro" w:hAnsi="PF BeauSans Pro"/>
          <w:sz w:val="24"/>
          <w:szCs w:val="24"/>
          <w:lang w:val="en-GB"/>
        </w:rPr>
        <w:t>depending on</w:t>
      </w:r>
      <w:r w:rsidR="00213C0C">
        <w:rPr>
          <w:rFonts w:ascii="PF BeauSans Pro" w:hAnsi="PF BeauSans Pro"/>
          <w:sz w:val="24"/>
          <w:szCs w:val="24"/>
          <w:lang w:val="en-GB"/>
        </w:rPr>
        <w:t xml:space="preserve"> </w:t>
      </w:r>
      <w:r w:rsidR="00163848">
        <w:rPr>
          <w:rFonts w:ascii="PF BeauSans Pro" w:hAnsi="PF BeauSans Pro"/>
          <w:sz w:val="24"/>
          <w:szCs w:val="24"/>
          <w:lang w:val="en-GB"/>
        </w:rPr>
        <w:t>the agenda.</w:t>
      </w:r>
    </w:p>
    <w:p w14:paraId="10DCE647" w14:textId="6E948E07" w:rsidR="008A051A" w:rsidRPr="003B2CE2" w:rsidRDefault="004F3B7E" w:rsidP="008A051A">
      <w:pPr>
        <w:pStyle w:val="ListParagraph"/>
        <w:numPr>
          <w:ilvl w:val="0"/>
          <w:numId w:val="1"/>
        </w:numPr>
        <w:rPr>
          <w:rFonts w:ascii="PF BeauSans Pro" w:hAnsi="PF BeauSans Pro"/>
          <w:sz w:val="24"/>
          <w:szCs w:val="24"/>
          <w:lang w:val="en-GB"/>
        </w:rPr>
      </w:pPr>
      <w:r>
        <w:rPr>
          <w:rFonts w:ascii="PF BeauSans Pro" w:hAnsi="PF BeauSans Pro"/>
          <w:sz w:val="24"/>
          <w:szCs w:val="24"/>
          <w:lang w:val="en-GB"/>
        </w:rPr>
        <w:t>Be part of o</w:t>
      </w:r>
      <w:r w:rsidR="008A051A" w:rsidRPr="003B2CE2">
        <w:rPr>
          <w:rFonts w:ascii="PF BeauSans Pro" w:hAnsi="PF BeauSans Pro"/>
          <w:sz w:val="24"/>
          <w:szCs w:val="24"/>
          <w:lang w:val="en-GB"/>
        </w:rPr>
        <w:t>rganis</w:t>
      </w:r>
      <w:r>
        <w:rPr>
          <w:rFonts w:ascii="PF BeauSans Pro" w:hAnsi="PF BeauSans Pro"/>
          <w:sz w:val="24"/>
          <w:szCs w:val="24"/>
          <w:lang w:val="en-GB"/>
        </w:rPr>
        <w:t>ing</w:t>
      </w:r>
      <w:r w:rsidR="008A051A" w:rsidRPr="003B2CE2">
        <w:rPr>
          <w:rFonts w:ascii="PF BeauSans Pro" w:hAnsi="PF BeauSans Pro"/>
          <w:sz w:val="24"/>
          <w:szCs w:val="24"/>
          <w:lang w:val="en-GB"/>
        </w:rPr>
        <w:t xml:space="preserve"> the carriage driving events at the RDA National Championships</w:t>
      </w:r>
    </w:p>
    <w:p w14:paraId="775B024B" w14:textId="77777777" w:rsidR="00B73B45" w:rsidRPr="003B2CE2" w:rsidRDefault="00B73B45" w:rsidP="00B73B45">
      <w:pPr>
        <w:pStyle w:val="ListParagraph"/>
        <w:numPr>
          <w:ilvl w:val="0"/>
          <w:numId w:val="1"/>
        </w:numPr>
        <w:rPr>
          <w:rFonts w:ascii="PF BeauSans Pro" w:hAnsi="PF BeauSans Pro"/>
          <w:sz w:val="24"/>
          <w:szCs w:val="24"/>
          <w:lang w:val="en-GB"/>
        </w:rPr>
      </w:pPr>
      <w:r w:rsidRPr="003B2CE2">
        <w:rPr>
          <w:rFonts w:ascii="PF BeauSans Pro" w:hAnsi="PF BeauSans Pro"/>
          <w:sz w:val="24"/>
          <w:szCs w:val="24"/>
          <w:lang w:val="en-GB"/>
        </w:rPr>
        <w:t>Advise RDA National Office on technical aspects of carriage driving</w:t>
      </w:r>
    </w:p>
    <w:p w14:paraId="7973EC35" w14:textId="77777777" w:rsidR="00B73B45" w:rsidRPr="003B2CE2" w:rsidRDefault="00B73B45" w:rsidP="00B73B45">
      <w:pPr>
        <w:pStyle w:val="ListParagraph"/>
        <w:numPr>
          <w:ilvl w:val="0"/>
          <w:numId w:val="1"/>
        </w:numPr>
        <w:rPr>
          <w:rFonts w:ascii="PF BeauSans Pro" w:hAnsi="PF BeauSans Pro"/>
          <w:sz w:val="24"/>
          <w:szCs w:val="24"/>
          <w:lang w:val="en-GB"/>
        </w:rPr>
      </w:pPr>
      <w:r w:rsidRPr="003B2CE2">
        <w:rPr>
          <w:rFonts w:ascii="PF BeauSans Pro" w:hAnsi="PF BeauSans Pro"/>
          <w:sz w:val="24"/>
          <w:szCs w:val="24"/>
          <w:lang w:val="en-GB"/>
        </w:rPr>
        <w:t>Answer queries relating to carriage driving</w:t>
      </w:r>
    </w:p>
    <w:p w14:paraId="6F399BEC" w14:textId="77777777" w:rsidR="00B73B45" w:rsidRPr="003B2CE2" w:rsidRDefault="00B73B45" w:rsidP="00B73B45">
      <w:pPr>
        <w:pStyle w:val="ListParagraph"/>
        <w:numPr>
          <w:ilvl w:val="0"/>
          <w:numId w:val="1"/>
        </w:numPr>
        <w:rPr>
          <w:rFonts w:ascii="PF BeauSans Pro" w:hAnsi="PF BeauSans Pro"/>
          <w:sz w:val="24"/>
          <w:szCs w:val="24"/>
          <w:lang w:val="en-GB"/>
        </w:rPr>
      </w:pPr>
      <w:r w:rsidRPr="003B2CE2">
        <w:rPr>
          <w:rFonts w:ascii="PF BeauSans Pro" w:hAnsi="PF BeauSans Pro"/>
          <w:sz w:val="24"/>
          <w:szCs w:val="24"/>
          <w:lang w:val="en-GB"/>
        </w:rPr>
        <w:t xml:space="preserve">Willing to attend other meetings, training and standard setting as needs arise. </w:t>
      </w:r>
    </w:p>
    <w:p w14:paraId="1E8D8FB7" w14:textId="77777777" w:rsidR="008A051A" w:rsidRPr="008A051A" w:rsidRDefault="008A051A" w:rsidP="008A051A">
      <w:pPr>
        <w:rPr>
          <w:rFonts w:ascii="PF BeauSans Pro" w:hAnsi="PF BeauSans Pro"/>
          <w:sz w:val="24"/>
          <w:szCs w:val="24"/>
          <w:lang w:val="en-GB"/>
        </w:rPr>
      </w:pPr>
    </w:p>
    <w:p w14:paraId="3DB8D5EC" w14:textId="2D0BFC34" w:rsidR="005B2D1A" w:rsidRPr="003B2CE2" w:rsidRDefault="005B2D1A" w:rsidP="005B2D1A">
      <w:pPr>
        <w:rPr>
          <w:rFonts w:ascii="PF BeauSans Pro" w:hAnsi="PF BeauSans Pro"/>
          <w:sz w:val="24"/>
          <w:szCs w:val="24"/>
          <w:lang w:val="en-GB"/>
        </w:rPr>
      </w:pPr>
      <w:r w:rsidRPr="003B2CE2">
        <w:rPr>
          <w:rFonts w:ascii="PF BeauSans Pro" w:hAnsi="PF BeauSans Pro"/>
          <w:sz w:val="24"/>
          <w:szCs w:val="24"/>
          <w:lang w:val="en-GB"/>
        </w:rPr>
        <w:t>If y</w:t>
      </w:r>
      <w:r w:rsidR="008A051A">
        <w:rPr>
          <w:rFonts w:ascii="PF BeauSans Pro" w:hAnsi="PF BeauSans Pro"/>
          <w:sz w:val="24"/>
          <w:szCs w:val="24"/>
          <w:lang w:val="en-GB"/>
        </w:rPr>
        <w:t>o</w:t>
      </w:r>
      <w:r w:rsidRPr="003B2CE2">
        <w:rPr>
          <w:rFonts w:ascii="PF BeauSans Pro" w:hAnsi="PF BeauSans Pro"/>
          <w:sz w:val="24"/>
          <w:szCs w:val="24"/>
          <w:lang w:val="en-GB"/>
        </w:rPr>
        <w:t xml:space="preserve">u would like to apply then please complete the attached application form and return to </w:t>
      </w:r>
      <w:r w:rsidR="00FA7D9E">
        <w:rPr>
          <w:rFonts w:ascii="PF BeauSans Pro" w:hAnsi="PF BeauSans Pro"/>
          <w:sz w:val="24"/>
          <w:szCs w:val="24"/>
          <w:lang w:val="en-GB"/>
        </w:rPr>
        <w:t>coaching@rda.org.uk.</w:t>
      </w:r>
      <w:r w:rsidRPr="003B2CE2">
        <w:rPr>
          <w:rFonts w:ascii="PF BeauSans Pro" w:hAnsi="PF BeauSans Pro"/>
          <w:sz w:val="24"/>
          <w:szCs w:val="24"/>
          <w:lang w:val="en-GB"/>
        </w:rPr>
        <w:t xml:space="preserve"> If you have any questions or would like to know more about the role then please contact Emma</w:t>
      </w:r>
      <w:r w:rsidR="00FA7D9E">
        <w:rPr>
          <w:rFonts w:ascii="PF BeauSans Pro" w:hAnsi="PF BeauSans Pro"/>
          <w:sz w:val="24"/>
          <w:szCs w:val="24"/>
          <w:lang w:val="en-GB"/>
        </w:rPr>
        <w:t xml:space="preserve"> Briggs </w:t>
      </w:r>
      <w:r w:rsidR="00B136E4">
        <w:rPr>
          <w:rFonts w:ascii="PF BeauSans Pro" w:hAnsi="PF BeauSans Pro"/>
          <w:sz w:val="24"/>
          <w:szCs w:val="24"/>
          <w:lang w:val="en-GB"/>
        </w:rPr>
        <w:t>(H</w:t>
      </w:r>
      <w:r w:rsidR="00FA7D9E">
        <w:rPr>
          <w:rFonts w:ascii="PF BeauSans Pro" w:hAnsi="PF BeauSans Pro"/>
          <w:sz w:val="24"/>
          <w:szCs w:val="24"/>
          <w:lang w:val="en-GB"/>
        </w:rPr>
        <w:t>ead of Coaching)</w:t>
      </w:r>
      <w:r w:rsidRPr="003B2CE2">
        <w:rPr>
          <w:rFonts w:ascii="PF BeauSans Pro" w:hAnsi="PF BeauSans Pro"/>
          <w:sz w:val="24"/>
          <w:szCs w:val="24"/>
          <w:lang w:val="en-GB"/>
        </w:rPr>
        <w:t>.</w:t>
      </w:r>
    </w:p>
    <w:p w14:paraId="6E4A84DA" w14:textId="77777777" w:rsidR="00092449" w:rsidRDefault="00092449" w:rsidP="005B2D1A">
      <w:pPr>
        <w:rPr>
          <w:rFonts w:ascii="PF BeauSans Pro" w:hAnsi="PF BeauSans Pro"/>
          <w:sz w:val="24"/>
          <w:szCs w:val="24"/>
          <w:lang w:val="en-GB"/>
        </w:rPr>
      </w:pPr>
    </w:p>
    <w:p w14:paraId="3B0D317D" w14:textId="7771A419" w:rsidR="005B2D1A" w:rsidRPr="003B2CE2" w:rsidRDefault="00092449" w:rsidP="005B2D1A">
      <w:pPr>
        <w:rPr>
          <w:rFonts w:ascii="PF BeauSans Pro" w:hAnsi="PF BeauSans Pro"/>
          <w:sz w:val="24"/>
          <w:szCs w:val="24"/>
          <w:lang w:val="en-GB"/>
        </w:rPr>
      </w:pPr>
      <w:r>
        <w:rPr>
          <w:rFonts w:ascii="PF BeauSans Pro" w:hAnsi="PF BeauSans Pro"/>
          <w:sz w:val="24"/>
          <w:szCs w:val="24"/>
          <w:lang w:val="en-GB"/>
        </w:rPr>
        <w:t xml:space="preserve">Deadline for Applications </w:t>
      </w:r>
      <w:r w:rsidR="00423246" w:rsidRPr="00423246">
        <w:rPr>
          <w:rFonts w:ascii="PF BeauSans Pro" w:hAnsi="PF BeauSans Pro"/>
          <w:b/>
          <w:bCs/>
          <w:sz w:val="24"/>
          <w:szCs w:val="24"/>
          <w:lang w:val="en-GB"/>
        </w:rPr>
        <w:t>Friday 4</w:t>
      </w:r>
      <w:r w:rsidR="00423246" w:rsidRPr="00423246">
        <w:rPr>
          <w:rFonts w:ascii="PF BeauSans Pro" w:hAnsi="PF BeauSans Pro"/>
          <w:b/>
          <w:bCs/>
          <w:sz w:val="24"/>
          <w:szCs w:val="24"/>
          <w:vertAlign w:val="superscript"/>
          <w:lang w:val="en-GB"/>
        </w:rPr>
        <w:t>th</w:t>
      </w:r>
      <w:r w:rsidR="00423246" w:rsidRPr="00423246">
        <w:rPr>
          <w:rFonts w:ascii="PF BeauSans Pro" w:hAnsi="PF BeauSans Pro"/>
          <w:b/>
          <w:bCs/>
          <w:sz w:val="24"/>
          <w:szCs w:val="24"/>
          <w:lang w:val="en-GB"/>
        </w:rPr>
        <w:t xml:space="preserve"> April</w:t>
      </w:r>
      <w:r w:rsidR="00423246">
        <w:rPr>
          <w:rFonts w:ascii="PF BeauSans Pro" w:hAnsi="PF BeauSans Pro"/>
          <w:b/>
          <w:bCs/>
          <w:sz w:val="24"/>
          <w:szCs w:val="24"/>
          <w:lang w:val="en-GB"/>
        </w:rPr>
        <w:t xml:space="preserve"> 5 pm. </w:t>
      </w:r>
      <w:r w:rsidR="00423246">
        <w:rPr>
          <w:rFonts w:ascii="PF BeauSans Pro" w:hAnsi="PF BeauSans Pro"/>
          <w:sz w:val="24"/>
          <w:szCs w:val="24"/>
          <w:lang w:val="en-GB"/>
        </w:rPr>
        <w:t xml:space="preserve"> </w:t>
      </w:r>
      <w:r w:rsidR="00835DBE" w:rsidRPr="003B2CE2">
        <w:rPr>
          <w:rFonts w:ascii="PF BeauSans Pro" w:hAnsi="PF BeauSans Pro"/>
          <w:sz w:val="24"/>
          <w:szCs w:val="24"/>
          <w:lang w:val="en-GB"/>
        </w:rPr>
        <w:t xml:space="preserve"> </w:t>
      </w:r>
    </w:p>
    <w:sectPr w:rsidR="005B2D1A" w:rsidRPr="003B2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F BeauSans Pro">
    <w:panose1 w:val="02000500000000020004"/>
    <w:charset w:val="00"/>
    <w:family w:val="auto"/>
    <w:pitch w:val="variable"/>
    <w:sig w:usb0="A00002BF" w:usb1="5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A5D60"/>
    <w:multiLevelType w:val="hybridMultilevel"/>
    <w:tmpl w:val="D4E048A8"/>
    <w:lvl w:ilvl="0" w:tplc="39140A5C"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185121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20"/>
    <w:rsid w:val="00092449"/>
    <w:rsid w:val="00157496"/>
    <w:rsid w:val="00163848"/>
    <w:rsid w:val="00192CCE"/>
    <w:rsid w:val="00213C0C"/>
    <w:rsid w:val="00246820"/>
    <w:rsid w:val="003301F5"/>
    <w:rsid w:val="00385BA9"/>
    <w:rsid w:val="003910A8"/>
    <w:rsid w:val="0039616F"/>
    <w:rsid w:val="003B2CE2"/>
    <w:rsid w:val="00414F61"/>
    <w:rsid w:val="00423246"/>
    <w:rsid w:val="004F3B7E"/>
    <w:rsid w:val="0051225D"/>
    <w:rsid w:val="0059619B"/>
    <w:rsid w:val="005A4BE9"/>
    <w:rsid w:val="005B2D1A"/>
    <w:rsid w:val="005E7B87"/>
    <w:rsid w:val="005F1060"/>
    <w:rsid w:val="006133BB"/>
    <w:rsid w:val="006A2CA9"/>
    <w:rsid w:val="00743F41"/>
    <w:rsid w:val="00835DBE"/>
    <w:rsid w:val="008A051A"/>
    <w:rsid w:val="00901FA8"/>
    <w:rsid w:val="00910B59"/>
    <w:rsid w:val="00931BC5"/>
    <w:rsid w:val="00A01D3C"/>
    <w:rsid w:val="00A750A2"/>
    <w:rsid w:val="00AD6A4F"/>
    <w:rsid w:val="00B136E4"/>
    <w:rsid w:val="00B73B45"/>
    <w:rsid w:val="00B94472"/>
    <w:rsid w:val="00BC737F"/>
    <w:rsid w:val="00C81D93"/>
    <w:rsid w:val="00CF177E"/>
    <w:rsid w:val="00D850DA"/>
    <w:rsid w:val="00D85A29"/>
    <w:rsid w:val="00DA0F29"/>
    <w:rsid w:val="00DA71DD"/>
    <w:rsid w:val="00DB2183"/>
    <w:rsid w:val="00DD11DC"/>
    <w:rsid w:val="00DD576E"/>
    <w:rsid w:val="00EA063F"/>
    <w:rsid w:val="00F064F2"/>
    <w:rsid w:val="00F568F5"/>
    <w:rsid w:val="00F80B53"/>
    <w:rsid w:val="00FA7D9E"/>
    <w:rsid w:val="00F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37562"/>
  <w15:chartTrackingRefBased/>
  <w15:docId w15:val="{8996BF00-17BE-4E65-9AF2-AA0B648D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6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8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8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8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8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8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8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8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8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8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8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8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6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6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68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8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68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8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8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BC3D7F229B64E8CD25DADD9C5588F" ma:contentTypeVersion="18" ma:contentTypeDescription="Create a new document." ma:contentTypeScope="" ma:versionID="400dda6fab7fcf71c3ab1d0d8beb9575">
  <xsd:schema xmlns:xsd="http://www.w3.org/2001/XMLSchema" xmlns:xs="http://www.w3.org/2001/XMLSchema" xmlns:p="http://schemas.microsoft.com/office/2006/metadata/properties" xmlns:ns2="a3888a5e-7058-44e2-a7b7-1fe2723b6a6e" xmlns:ns3="25151239-bb4f-4910-b13e-c580cdf0c803" targetNamespace="http://schemas.microsoft.com/office/2006/metadata/properties" ma:root="true" ma:fieldsID="c9da788ff39a224e0dc2c5971db08d7a" ns2:_="" ns3:_="">
    <xsd:import namespace="a3888a5e-7058-44e2-a7b7-1fe2723b6a6e"/>
    <xsd:import namespace="25151239-bb4f-4910-b13e-c580cdf0c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88a5e-7058-44e2-a7b7-1fe2723b6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b4cda2-cbd4-43b7-9647-76a0337a9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1239-bb4f-4910-b13e-c580cdf0c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e479d-1fdf-4046-8de2-294c655afd39}" ma:internalName="TaxCatchAll" ma:showField="CatchAllData" ma:web="25151239-bb4f-4910-b13e-c580cdf0c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88a5e-7058-44e2-a7b7-1fe2723b6a6e">
      <Terms xmlns="http://schemas.microsoft.com/office/infopath/2007/PartnerControls"/>
    </lcf76f155ced4ddcb4097134ff3c332f>
    <TaxCatchAll xmlns="25151239-bb4f-4910-b13e-c580cdf0c803" xsi:nil="true"/>
  </documentManagement>
</p:properties>
</file>

<file path=customXml/itemProps1.xml><?xml version="1.0" encoding="utf-8"?>
<ds:datastoreItem xmlns:ds="http://schemas.openxmlformats.org/officeDocument/2006/customXml" ds:itemID="{4BEAC116-8CB2-46E8-B9F7-E0C637B7F6DF}"/>
</file>

<file path=customXml/itemProps2.xml><?xml version="1.0" encoding="utf-8"?>
<ds:datastoreItem xmlns:ds="http://schemas.openxmlformats.org/officeDocument/2006/customXml" ds:itemID="{0E3F63DF-D335-408E-8CB0-A014DFD441CC}"/>
</file>

<file path=customXml/itemProps3.xml><?xml version="1.0" encoding="utf-8"?>
<ds:datastoreItem xmlns:ds="http://schemas.openxmlformats.org/officeDocument/2006/customXml" ds:itemID="{D26FCB8F-85FA-4C2D-B72B-055A64C99C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Wheaver</dc:creator>
  <cp:keywords/>
  <dc:description/>
  <cp:lastModifiedBy>Emma Briggs</cp:lastModifiedBy>
  <cp:revision>41</cp:revision>
  <dcterms:created xsi:type="dcterms:W3CDTF">2025-02-26T11:29:00Z</dcterms:created>
  <dcterms:modified xsi:type="dcterms:W3CDTF">2025-03-11T14:58:00Z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0x010100AE4BC3D7F229B64E8CD25DADD9C5588F</vt:lpwstr>
  </property>
</Properties>
</file>