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CBA5" w14:textId="448C3A2B" w:rsidR="004800CE" w:rsidRPr="00A105BD" w:rsidRDefault="00F374F0" w:rsidP="00051AD8">
      <w:pPr>
        <w:jc w:val="center"/>
        <w:rPr>
          <w:rFonts w:ascii="Tahoma" w:hAnsi="Tahoma" w:cs="Tahoma"/>
          <w:b/>
          <w:color w:val="385623" w:themeColor="accent6" w:themeShade="80"/>
          <w:sz w:val="28"/>
          <w:u w:val="single"/>
        </w:rPr>
      </w:pPr>
      <w:r>
        <w:rPr>
          <w:rFonts w:ascii="Tahoma" w:hAnsi="Tahoma" w:cs="Tahoma"/>
          <w:b/>
          <w:noProof/>
        </w:rPr>
        <w:drawing>
          <wp:anchor distT="0" distB="0" distL="114300" distR="114300" simplePos="0" relativeHeight="251658240" behindDoc="1" locked="0" layoutInCell="1" allowOverlap="1" wp14:anchorId="1A99F599" wp14:editId="1989867C">
            <wp:simplePos x="0" y="0"/>
            <wp:positionH relativeFrom="column">
              <wp:posOffset>5862637</wp:posOffset>
            </wp:positionH>
            <wp:positionV relativeFrom="paragraph">
              <wp:posOffset>-408940</wp:posOffset>
            </wp:positionV>
            <wp:extent cx="1200150" cy="656157"/>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150" cy="656157"/>
                    </a:xfrm>
                    <a:prstGeom prst="rect">
                      <a:avLst/>
                    </a:prstGeom>
                  </pic:spPr>
                </pic:pic>
              </a:graphicData>
            </a:graphic>
            <wp14:sizeRelH relativeFrom="page">
              <wp14:pctWidth>0</wp14:pctWidth>
            </wp14:sizeRelH>
            <wp14:sizeRelV relativeFrom="page">
              <wp14:pctHeight>0</wp14:pctHeight>
            </wp14:sizeRelV>
          </wp:anchor>
        </w:drawing>
      </w:r>
      <w:r w:rsidR="00CC42EC" w:rsidRPr="00A105BD">
        <w:rPr>
          <w:rFonts w:ascii="Tahoma" w:hAnsi="Tahoma" w:cs="Tahoma"/>
          <w:b/>
          <w:color w:val="385623" w:themeColor="accent6" w:themeShade="80"/>
          <w:sz w:val="28"/>
          <w:u w:val="single"/>
        </w:rPr>
        <w:t>Roles and Responsibilities.</w:t>
      </w:r>
    </w:p>
    <w:p w14:paraId="67AD69C8" w14:textId="279DE398" w:rsidR="00CC42EC" w:rsidRPr="00A105BD" w:rsidRDefault="00CC42EC">
      <w:pPr>
        <w:rPr>
          <w:rFonts w:ascii="Tahoma" w:hAnsi="Tahoma" w:cs="Tahoma"/>
          <w:sz w:val="24"/>
        </w:rPr>
      </w:pPr>
    </w:p>
    <w:p w14:paraId="02C00CA1" w14:textId="56F40946" w:rsidR="00CC42EC" w:rsidRPr="00A105BD" w:rsidRDefault="00CC42EC">
      <w:pPr>
        <w:rPr>
          <w:rFonts w:ascii="Tahoma" w:hAnsi="Tahoma" w:cs="Tahoma"/>
          <w:b/>
          <w:color w:val="538135" w:themeColor="accent6" w:themeShade="BF"/>
          <w:sz w:val="24"/>
        </w:rPr>
      </w:pPr>
      <w:r w:rsidRPr="00A105BD">
        <w:rPr>
          <w:rFonts w:ascii="Tahoma" w:hAnsi="Tahoma" w:cs="Tahoma"/>
          <w:b/>
          <w:color w:val="538135" w:themeColor="accent6" w:themeShade="BF"/>
          <w:sz w:val="24"/>
        </w:rPr>
        <w:t xml:space="preserve">Coach </w:t>
      </w:r>
      <w:proofErr w:type="gramStart"/>
      <w:r w:rsidRPr="00A105BD">
        <w:rPr>
          <w:rFonts w:ascii="Tahoma" w:hAnsi="Tahoma" w:cs="Tahoma"/>
          <w:b/>
          <w:color w:val="538135" w:themeColor="accent6" w:themeShade="BF"/>
          <w:sz w:val="24"/>
        </w:rPr>
        <w:t>In</w:t>
      </w:r>
      <w:proofErr w:type="gramEnd"/>
      <w:r w:rsidRPr="00A105BD">
        <w:rPr>
          <w:rFonts w:ascii="Tahoma" w:hAnsi="Tahoma" w:cs="Tahoma"/>
          <w:b/>
          <w:color w:val="538135" w:themeColor="accent6" w:themeShade="BF"/>
          <w:sz w:val="24"/>
        </w:rPr>
        <w:t xml:space="preserve"> Training: </w:t>
      </w:r>
    </w:p>
    <w:p w14:paraId="1CB13057" w14:textId="2EFED71A" w:rsidR="00CC42EC" w:rsidRPr="00A105BD" w:rsidRDefault="00582B1C" w:rsidP="00582B1C">
      <w:pPr>
        <w:pStyle w:val="ListParagraph"/>
        <w:numPr>
          <w:ilvl w:val="0"/>
          <w:numId w:val="1"/>
        </w:numPr>
        <w:rPr>
          <w:rFonts w:ascii="Tahoma" w:hAnsi="Tahoma" w:cs="Tahoma"/>
          <w:b/>
          <w:sz w:val="24"/>
        </w:rPr>
      </w:pPr>
      <w:r w:rsidRPr="00A105BD">
        <w:rPr>
          <w:rFonts w:ascii="Tahoma" w:hAnsi="Tahoma" w:cs="Tahoma"/>
          <w:b/>
          <w:sz w:val="24"/>
        </w:rPr>
        <w:t>As a coach in training,</w:t>
      </w:r>
      <w:r w:rsidR="00F42CE4">
        <w:rPr>
          <w:rFonts w:ascii="Tahoma" w:hAnsi="Tahoma" w:cs="Tahoma"/>
          <w:b/>
          <w:sz w:val="24"/>
        </w:rPr>
        <w:t xml:space="preserve"> make sure you always have a supervising coach certificate holder there with you during sessions</w:t>
      </w:r>
      <w:r w:rsidR="00DA45CC" w:rsidRPr="00A105BD">
        <w:rPr>
          <w:rFonts w:ascii="Tahoma" w:hAnsi="Tahoma" w:cs="Tahoma"/>
          <w:b/>
          <w:sz w:val="24"/>
        </w:rPr>
        <w:t xml:space="preserve">. </w:t>
      </w:r>
    </w:p>
    <w:p w14:paraId="549847C2" w14:textId="22CF1D9B" w:rsidR="00051AD8" w:rsidRPr="00A105BD" w:rsidRDefault="00051AD8" w:rsidP="00582B1C">
      <w:pPr>
        <w:pStyle w:val="ListParagraph"/>
        <w:numPr>
          <w:ilvl w:val="0"/>
          <w:numId w:val="1"/>
        </w:numPr>
        <w:rPr>
          <w:rFonts w:ascii="Tahoma" w:hAnsi="Tahoma" w:cs="Tahoma"/>
          <w:b/>
          <w:sz w:val="24"/>
        </w:rPr>
      </w:pPr>
      <w:r w:rsidRPr="00A105BD">
        <w:rPr>
          <w:rFonts w:ascii="Tahoma" w:hAnsi="Tahoma" w:cs="Tahoma"/>
          <w:b/>
          <w:sz w:val="24"/>
        </w:rPr>
        <w:t xml:space="preserve">Work with your mentor coach </w:t>
      </w:r>
      <w:proofErr w:type="gramStart"/>
      <w:r w:rsidRPr="00A105BD">
        <w:rPr>
          <w:rFonts w:ascii="Tahoma" w:hAnsi="Tahoma" w:cs="Tahoma"/>
          <w:b/>
          <w:sz w:val="24"/>
        </w:rPr>
        <w:t>to :</w:t>
      </w:r>
      <w:proofErr w:type="gramEnd"/>
      <w:r w:rsidRPr="00A105BD">
        <w:rPr>
          <w:rFonts w:ascii="Tahoma" w:hAnsi="Tahoma" w:cs="Tahoma"/>
          <w:b/>
          <w:sz w:val="24"/>
        </w:rPr>
        <w:t>-</w:t>
      </w:r>
    </w:p>
    <w:p w14:paraId="7105B943" w14:textId="3A4D5A41" w:rsidR="00051AD8" w:rsidRPr="00051AD8" w:rsidRDefault="00051AD8" w:rsidP="00051AD8">
      <w:pPr>
        <w:pStyle w:val="ListParagraph"/>
        <w:rPr>
          <w:rFonts w:ascii="Tahoma" w:hAnsi="Tahoma" w:cs="Tahoma"/>
        </w:rPr>
      </w:pPr>
    </w:p>
    <w:p w14:paraId="03A12CBD" w14:textId="77777777" w:rsidR="00582B1C" w:rsidRPr="00051AD8" w:rsidRDefault="00582B1C" w:rsidP="00582B1C">
      <w:pPr>
        <w:pStyle w:val="ListParagraph"/>
        <w:rPr>
          <w:rFonts w:ascii="Tahoma" w:hAnsi="Tahoma" w:cs="Tahoma"/>
        </w:rPr>
      </w:pPr>
    </w:p>
    <w:p w14:paraId="593E09A1" w14:textId="77777777" w:rsidR="00DA45CC" w:rsidRPr="00051AD8" w:rsidRDefault="00DA45CC" w:rsidP="00051AD8">
      <w:pPr>
        <w:pStyle w:val="ListParagraph"/>
        <w:numPr>
          <w:ilvl w:val="0"/>
          <w:numId w:val="11"/>
        </w:numPr>
        <w:rPr>
          <w:rFonts w:ascii="Tahoma" w:hAnsi="Tahoma" w:cs="Tahoma"/>
          <w:b/>
        </w:rPr>
      </w:pPr>
      <w:r w:rsidRPr="00051AD8">
        <w:rPr>
          <w:rFonts w:ascii="Tahoma" w:hAnsi="Tahoma" w:cs="Tahoma"/>
          <w:b/>
        </w:rPr>
        <w:t>Work on building good relationships with your participants and volunteers</w:t>
      </w:r>
    </w:p>
    <w:p w14:paraId="3C043D74" w14:textId="77777777" w:rsidR="00DA45CC" w:rsidRPr="00051AD8" w:rsidRDefault="00DA45CC" w:rsidP="00DD5321">
      <w:pPr>
        <w:pStyle w:val="ListParagraph"/>
        <w:numPr>
          <w:ilvl w:val="2"/>
          <w:numId w:val="26"/>
        </w:numPr>
        <w:rPr>
          <w:rFonts w:ascii="Tahoma" w:hAnsi="Tahoma" w:cs="Tahoma"/>
        </w:rPr>
      </w:pPr>
      <w:r w:rsidRPr="00051AD8">
        <w:rPr>
          <w:rFonts w:ascii="Tahoma" w:hAnsi="Tahoma" w:cs="Tahoma"/>
        </w:rPr>
        <w:t>Aim to improve collaboration between participants and volunteers</w:t>
      </w:r>
    </w:p>
    <w:p w14:paraId="09B66E6D" w14:textId="77777777" w:rsidR="00DA45CC" w:rsidRPr="00051AD8" w:rsidRDefault="00DA45CC" w:rsidP="00DD5321">
      <w:pPr>
        <w:pStyle w:val="ListParagraph"/>
        <w:numPr>
          <w:ilvl w:val="2"/>
          <w:numId w:val="26"/>
        </w:numPr>
        <w:rPr>
          <w:rFonts w:ascii="Tahoma" w:hAnsi="Tahoma" w:cs="Tahoma"/>
        </w:rPr>
      </w:pPr>
      <w:r w:rsidRPr="00051AD8">
        <w:rPr>
          <w:rFonts w:ascii="Tahoma" w:hAnsi="Tahoma" w:cs="Tahoma"/>
        </w:rPr>
        <w:t>Build your communication skills to provide a positive and enriching experience for all involved</w:t>
      </w:r>
      <w:r w:rsidR="00DD5321">
        <w:rPr>
          <w:rFonts w:ascii="Tahoma" w:hAnsi="Tahoma" w:cs="Tahoma"/>
        </w:rPr>
        <w:t>.</w:t>
      </w:r>
    </w:p>
    <w:p w14:paraId="36B6F290" w14:textId="77777777" w:rsidR="00DA45CC" w:rsidRPr="00051AD8" w:rsidRDefault="00DA45CC" w:rsidP="00DD5321">
      <w:pPr>
        <w:pStyle w:val="ListParagraph"/>
        <w:numPr>
          <w:ilvl w:val="2"/>
          <w:numId w:val="26"/>
        </w:numPr>
        <w:rPr>
          <w:rFonts w:ascii="Tahoma" w:hAnsi="Tahoma" w:cs="Tahoma"/>
        </w:rPr>
      </w:pPr>
      <w:r w:rsidRPr="00051AD8">
        <w:rPr>
          <w:rFonts w:ascii="Tahoma" w:hAnsi="Tahoma" w:cs="Tahoma"/>
        </w:rPr>
        <w:t>Begin to set participants goals and create action plans on how to achieve them</w:t>
      </w:r>
      <w:r w:rsidR="00DD5321">
        <w:rPr>
          <w:rFonts w:ascii="Tahoma" w:hAnsi="Tahoma" w:cs="Tahoma"/>
        </w:rPr>
        <w:t>.</w:t>
      </w:r>
    </w:p>
    <w:p w14:paraId="2384432C" w14:textId="77777777" w:rsidR="00582B1C" w:rsidRPr="00051AD8" w:rsidRDefault="00582B1C" w:rsidP="00DD5321">
      <w:pPr>
        <w:pStyle w:val="ListParagraph"/>
        <w:numPr>
          <w:ilvl w:val="2"/>
          <w:numId w:val="26"/>
        </w:numPr>
        <w:rPr>
          <w:rFonts w:ascii="Tahoma" w:hAnsi="Tahoma" w:cs="Tahoma"/>
        </w:rPr>
      </w:pPr>
      <w:r w:rsidRPr="00051AD8">
        <w:rPr>
          <w:rFonts w:ascii="Tahoma" w:hAnsi="Tahoma" w:cs="Tahoma"/>
        </w:rPr>
        <w:t>Use self-evaluation and feedback to build your skills as a coach; always making sure you are forward thinking.</w:t>
      </w:r>
    </w:p>
    <w:p w14:paraId="2411C60E" w14:textId="77777777" w:rsidR="00E55393" w:rsidRPr="00051AD8" w:rsidRDefault="00E55393" w:rsidP="00DD5321">
      <w:pPr>
        <w:pStyle w:val="ListParagraph"/>
        <w:numPr>
          <w:ilvl w:val="2"/>
          <w:numId w:val="26"/>
        </w:numPr>
        <w:rPr>
          <w:rFonts w:ascii="Tahoma" w:hAnsi="Tahoma" w:cs="Tahoma"/>
        </w:rPr>
      </w:pPr>
      <w:r w:rsidRPr="00051AD8">
        <w:rPr>
          <w:rFonts w:ascii="Tahoma" w:hAnsi="Tahoma" w:cs="Tahoma"/>
        </w:rPr>
        <w:t xml:space="preserve">Take the time to learn about the participant needs and </w:t>
      </w:r>
      <w:proofErr w:type="gramStart"/>
      <w:r w:rsidRPr="00051AD8">
        <w:rPr>
          <w:rFonts w:ascii="Tahoma" w:hAnsi="Tahoma" w:cs="Tahoma"/>
        </w:rPr>
        <w:t>make adjustments to</w:t>
      </w:r>
      <w:proofErr w:type="gramEnd"/>
      <w:r w:rsidRPr="00051AD8">
        <w:rPr>
          <w:rFonts w:ascii="Tahoma" w:hAnsi="Tahoma" w:cs="Tahoma"/>
        </w:rPr>
        <w:t xml:space="preserve"> your sessions as necessary</w:t>
      </w:r>
      <w:r w:rsidR="00DD5321">
        <w:rPr>
          <w:rFonts w:ascii="Tahoma" w:hAnsi="Tahoma" w:cs="Tahoma"/>
        </w:rPr>
        <w:t>.</w:t>
      </w:r>
    </w:p>
    <w:p w14:paraId="58E7BD1C" w14:textId="77777777" w:rsidR="00051AD8" w:rsidRPr="00051AD8" w:rsidRDefault="00051AD8" w:rsidP="00051AD8">
      <w:pPr>
        <w:pStyle w:val="ListParagraph"/>
        <w:ind w:left="2160"/>
        <w:rPr>
          <w:rFonts w:ascii="Tahoma" w:hAnsi="Tahoma" w:cs="Tahoma"/>
        </w:rPr>
      </w:pPr>
    </w:p>
    <w:p w14:paraId="4D4EB396" w14:textId="77777777" w:rsidR="00DA45CC" w:rsidRPr="00A105BD" w:rsidRDefault="00582B1C" w:rsidP="00051AD8">
      <w:pPr>
        <w:pStyle w:val="ListParagraph"/>
        <w:numPr>
          <w:ilvl w:val="0"/>
          <w:numId w:val="11"/>
        </w:numPr>
        <w:rPr>
          <w:rFonts w:ascii="Tahoma" w:hAnsi="Tahoma" w:cs="Tahoma"/>
          <w:b/>
        </w:rPr>
      </w:pPr>
      <w:r w:rsidRPr="00A105BD">
        <w:rPr>
          <w:rFonts w:ascii="Tahoma" w:hAnsi="Tahoma" w:cs="Tahoma"/>
          <w:b/>
        </w:rPr>
        <w:t xml:space="preserve">Focus on </w:t>
      </w:r>
      <w:r w:rsidR="00051AD8" w:rsidRPr="00A105BD">
        <w:rPr>
          <w:rFonts w:ascii="Tahoma" w:hAnsi="Tahoma" w:cs="Tahoma"/>
          <w:b/>
        </w:rPr>
        <w:t xml:space="preserve">learning </w:t>
      </w:r>
      <w:r w:rsidRPr="00A105BD">
        <w:rPr>
          <w:rFonts w:ascii="Tahoma" w:hAnsi="Tahoma" w:cs="Tahoma"/>
          <w:b/>
        </w:rPr>
        <w:t>development</w:t>
      </w:r>
    </w:p>
    <w:p w14:paraId="5F4C6838" w14:textId="77777777" w:rsidR="00582B1C" w:rsidRPr="00051AD8" w:rsidRDefault="00582B1C" w:rsidP="00582B1C">
      <w:pPr>
        <w:pStyle w:val="ListParagraph"/>
        <w:numPr>
          <w:ilvl w:val="1"/>
          <w:numId w:val="7"/>
        </w:numPr>
        <w:rPr>
          <w:rFonts w:ascii="Tahoma" w:hAnsi="Tahoma" w:cs="Tahoma"/>
        </w:rPr>
      </w:pPr>
      <w:r w:rsidRPr="00051AD8">
        <w:rPr>
          <w:rFonts w:ascii="Tahoma" w:hAnsi="Tahoma" w:cs="Tahoma"/>
        </w:rPr>
        <w:t>Use the resources available to build your knowledge and skill set of both coaching and disability awareness</w:t>
      </w:r>
      <w:r w:rsidR="00DD5321">
        <w:rPr>
          <w:rFonts w:ascii="Tahoma" w:hAnsi="Tahoma" w:cs="Tahoma"/>
        </w:rPr>
        <w:t>.</w:t>
      </w:r>
    </w:p>
    <w:p w14:paraId="1147074F" w14:textId="77777777" w:rsidR="00051AD8" w:rsidRPr="00051AD8" w:rsidRDefault="00051AD8" w:rsidP="00582B1C">
      <w:pPr>
        <w:pStyle w:val="ListParagraph"/>
        <w:numPr>
          <w:ilvl w:val="1"/>
          <w:numId w:val="7"/>
        </w:numPr>
        <w:rPr>
          <w:rFonts w:ascii="Tahoma" w:hAnsi="Tahoma" w:cs="Tahoma"/>
        </w:rPr>
      </w:pPr>
      <w:r w:rsidRPr="00051AD8">
        <w:rPr>
          <w:rFonts w:ascii="Tahoma" w:hAnsi="Tahoma" w:cs="Tahoma"/>
        </w:rPr>
        <w:t xml:space="preserve">Work with your mentoring coach to gain experience and expand ideas. </w:t>
      </w:r>
    </w:p>
    <w:p w14:paraId="6CF028CE" w14:textId="77777777" w:rsidR="00582B1C" w:rsidRPr="00051AD8" w:rsidRDefault="00582B1C" w:rsidP="00582B1C">
      <w:pPr>
        <w:pStyle w:val="ListParagraph"/>
        <w:numPr>
          <w:ilvl w:val="1"/>
          <w:numId w:val="7"/>
        </w:numPr>
        <w:rPr>
          <w:rFonts w:ascii="Tahoma" w:hAnsi="Tahoma" w:cs="Tahoma"/>
        </w:rPr>
      </w:pPr>
      <w:r w:rsidRPr="00051AD8">
        <w:rPr>
          <w:rFonts w:ascii="Tahoma" w:hAnsi="Tahoma" w:cs="Tahoma"/>
        </w:rPr>
        <w:t>E</w:t>
      </w:r>
      <w:r w:rsidR="00F42CE4">
        <w:rPr>
          <w:rFonts w:ascii="Tahoma" w:hAnsi="Tahoma" w:cs="Tahoma"/>
        </w:rPr>
        <w:t xml:space="preserve">nsure that all documents and evidence of learning </w:t>
      </w:r>
      <w:r w:rsidRPr="00051AD8">
        <w:rPr>
          <w:rFonts w:ascii="Tahoma" w:hAnsi="Tahoma" w:cs="Tahoma"/>
        </w:rPr>
        <w:t>are kept in your coaching passport</w:t>
      </w:r>
      <w:r w:rsidR="00DD5321">
        <w:rPr>
          <w:rFonts w:ascii="Tahoma" w:hAnsi="Tahoma" w:cs="Tahoma"/>
        </w:rPr>
        <w:t>.</w:t>
      </w:r>
    </w:p>
    <w:p w14:paraId="545A4F23" w14:textId="77777777" w:rsidR="00582B1C" w:rsidRPr="00051AD8" w:rsidRDefault="00582B1C" w:rsidP="00582B1C">
      <w:pPr>
        <w:pStyle w:val="ListParagraph"/>
        <w:numPr>
          <w:ilvl w:val="1"/>
          <w:numId w:val="7"/>
        </w:numPr>
        <w:rPr>
          <w:rFonts w:ascii="Tahoma" w:hAnsi="Tahoma" w:cs="Tahoma"/>
        </w:rPr>
      </w:pPr>
      <w:r w:rsidRPr="00051AD8">
        <w:rPr>
          <w:rFonts w:ascii="Tahoma" w:hAnsi="Tahoma" w:cs="Tahoma"/>
        </w:rPr>
        <w:t>Use session plans to coach in a structured and progressive way</w:t>
      </w:r>
      <w:r w:rsidR="00DD5321">
        <w:rPr>
          <w:rFonts w:ascii="Tahoma" w:hAnsi="Tahoma" w:cs="Tahoma"/>
        </w:rPr>
        <w:t>.</w:t>
      </w:r>
    </w:p>
    <w:p w14:paraId="279AC590" w14:textId="77777777" w:rsidR="00582B1C" w:rsidRPr="00051AD8" w:rsidRDefault="00582B1C" w:rsidP="00582B1C">
      <w:pPr>
        <w:pStyle w:val="ListParagraph"/>
        <w:numPr>
          <w:ilvl w:val="1"/>
          <w:numId w:val="7"/>
        </w:numPr>
        <w:rPr>
          <w:rFonts w:ascii="Tahoma" w:hAnsi="Tahoma" w:cs="Tahoma"/>
        </w:rPr>
      </w:pPr>
      <w:r w:rsidRPr="00051AD8">
        <w:rPr>
          <w:rFonts w:ascii="Tahoma" w:hAnsi="Tahoma" w:cs="Tahoma"/>
        </w:rPr>
        <w:t>Complete all</w:t>
      </w:r>
      <w:r w:rsidR="00F42CE4">
        <w:rPr>
          <w:rFonts w:ascii="Tahoma" w:hAnsi="Tahoma" w:cs="Tahoma"/>
        </w:rPr>
        <w:t xml:space="preserve"> training</w:t>
      </w:r>
      <w:r w:rsidRPr="00051AD8">
        <w:rPr>
          <w:rFonts w:ascii="Tahoma" w:hAnsi="Tahoma" w:cs="Tahoma"/>
        </w:rPr>
        <w:t xml:space="preserve"> modules necessary before being assessed to gain your coach certificate. </w:t>
      </w:r>
    </w:p>
    <w:p w14:paraId="7799E29A" w14:textId="77777777" w:rsidR="00F04225" w:rsidRPr="00A105BD" w:rsidRDefault="00F04225" w:rsidP="00E55393">
      <w:pPr>
        <w:pStyle w:val="ListParagraph"/>
        <w:ind w:left="2160"/>
        <w:rPr>
          <w:rFonts w:ascii="Tahoma" w:hAnsi="Tahoma" w:cs="Tahoma"/>
          <w:b/>
        </w:rPr>
      </w:pPr>
    </w:p>
    <w:p w14:paraId="65971E1C" w14:textId="77777777" w:rsidR="00582B1C" w:rsidRPr="00A105BD" w:rsidRDefault="00F04225" w:rsidP="00051AD8">
      <w:pPr>
        <w:pStyle w:val="ListParagraph"/>
        <w:numPr>
          <w:ilvl w:val="0"/>
          <w:numId w:val="11"/>
        </w:numPr>
        <w:rPr>
          <w:rFonts w:ascii="Tahoma" w:hAnsi="Tahoma" w:cs="Tahoma"/>
          <w:b/>
        </w:rPr>
      </w:pPr>
      <w:r w:rsidRPr="00A105BD">
        <w:rPr>
          <w:rFonts w:ascii="Tahoma" w:hAnsi="Tahoma" w:cs="Tahoma"/>
          <w:b/>
        </w:rPr>
        <w:t>Further your management of sessions</w:t>
      </w:r>
    </w:p>
    <w:p w14:paraId="716B1539" w14:textId="77777777" w:rsidR="00F04225" w:rsidRPr="00051AD8" w:rsidRDefault="00F04225" w:rsidP="00F04225">
      <w:pPr>
        <w:pStyle w:val="ListParagraph"/>
        <w:numPr>
          <w:ilvl w:val="1"/>
          <w:numId w:val="8"/>
        </w:numPr>
        <w:rPr>
          <w:rFonts w:ascii="Tahoma" w:hAnsi="Tahoma" w:cs="Tahoma"/>
        </w:rPr>
      </w:pPr>
      <w:r w:rsidRPr="00051AD8">
        <w:rPr>
          <w:rFonts w:ascii="Tahoma" w:hAnsi="Tahoma" w:cs="Tahoma"/>
        </w:rPr>
        <w:t>Take time to carry out risk assessments and build your knowledge of them</w:t>
      </w:r>
      <w:r w:rsidR="00DD5321">
        <w:rPr>
          <w:rFonts w:ascii="Tahoma" w:hAnsi="Tahoma" w:cs="Tahoma"/>
        </w:rPr>
        <w:t>.</w:t>
      </w:r>
    </w:p>
    <w:p w14:paraId="341A31FB" w14:textId="77777777" w:rsidR="00F04225" w:rsidRPr="00051AD8" w:rsidRDefault="00F04225" w:rsidP="00F04225">
      <w:pPr>
        <w:pStyle w:val="ListParagraph"/>
        <w:numPr>
          <w:ilvl w:val="1"/>
          <w:numId w:val="8"/>
        </w:numPr>
        <w:rPr>
          <w:rFonts w:ascii="Tahoma" w:hAnsi="Tahoma" w:cs="Tahoma"/>
        </w:rPr>
      </w:pPr>
      <w:r w:rsidRPr="00051AD8">
        <w:rPr>
          <w:rFonts w:ascii="Tahoma" w:hAnsi="Tahoma" w:cs="Tahoma"/>
        </w:rPr>
        <w:t>Ensure there is always a first aider present during your sessions</w:t>
      </w:r>
      <w:r w:rsidR="00DD5321">
        <w:rPr>
          <w:rFonts w:ascii="Tahoma" w:hAnsi="Tahoma" w:cs="Tahoma"/>
        </w:rPr>
        <w:t>.</w:t>
      </w:r>
    </w:p>
    <w:p w14:paraId="6BFC30D7" w14:textId="77777777" w:rsidR="00E55393" w:rsidRPr="00051AD8" w:rsidRDefault="00E55393" w:rsidP="00E55393">
      <w:pPr>
        <w:pStyle w:val="ListParagraph"/>
        <w:ind w:left="2160"/>
        <w:rPr>
          <w:rFonts w:ascii="Tahoma" w:hAnsi="Tahoma" w:cs="Tahoma"/>
        </w:rPr>
      </w:pPr>
    </w:p>
    <w:p w14:paraId="44EA8CF6" w14:textId="77777777" w:rsidR="00E55393" w:rsidRPr="00A105BD" w:rsidRDefault="00E55393" w:rsidP="00051AD8">
      <w:pPr>
        <w:pStyle w:val="ListParagraph"/>
        <w:numPr>
          <w:ilvl w:val="0"/>
          <w:numId w:val="11"/>
        </w:numPr>
        <w:rPr>
          <w:rFonts w:ascii="Tahoma" w:hAnsi="Tahoma" w:cs="Tahoma"/>
          <w:b/>
        </w:rPr>
      </w:pPr>
      <w:r w:rsidRPr="00A105BD">
        <w:rPr>
          <w:rFonts w:ascii="Tahoma" w:hAnsi="Tahoma" w:cs="Tahoma"/>
          <w:b/>
        </w:rPr>
        <w:t>Take equine welfare into account during your sessions</w:t>
      </w:r>
    </w:p>
    <w:p w14:paraId="752E7FB9" w14:textId="77777777" w:rsidR="00E55393" w:rsidRPr="00051AD8" w:rsidRDefault="00E55393" w:rsidP="00E55393">
      <w:pPr>
        <w:pStyle w:val="ListParagraph"/>
        <w:numPr>
          <w:ilvl w:val="1"/>
          <w:numId w:val="10"/>
        </w:numPr>
        <w:rPr>
          <w:rFonts w:ascii="Tahoma" w:hAnsi="Tahoma" w:cs="Tahoma"/>
        </w:rPr>
      </w:pPr>
      <w:r w:rsidRPr="00051AD8">
        <w:rPr>
          <w:rFonts w:ascii="Tahoma" w:hAnsi="Tahoma" w:cs="Tahoma"/>
        </w:rPr>
        <w:t>Be observant of equines gait and know how to spot a lame equine</w:t>
      </w:r>
      <w:r w:rsidR="00DD5321">
        <w:rPr>
          <w:rFonts w:ascii="Tahoma" w:hAnsi="Tahoma" w:cs="Tahoma"/>
        </w:rPr>
        <w:t>.</w:t>
      </w:r>
    </w:p>
    <w:p w14:paraId="13E6CB8E" w14:textId="77777777" w:rsidR="00E55393" w:rsidRPr="00051AD8" w:rsidRDefault="00E55393" w:rsidP="00E55393">
      <w:pPr>
        <w:pStyle w:val="ListParagraph"/>
        <w:numPr>
          <w:ilvl w:val="1"/>
          <w:numId w:val="10"/>
        </w:numPr>
        <w:rPr>
          <w:rFonts w:ascii="Tahoma" w:hAnsi="Tahoma" w:cs="Tahoma"/>
        </w:rPr>
      </w:pPr>
      <w:r w:rsidRPr="00051AD8">
        <w:rPr>
          <w:rFonts w:ascii="Tahoma" w:hAnsi="Tahoma" w:cs="Tahoma"/>
        </w:rPr>
        <w:t>Ensure that equines are warmed up correctly before each session</w:t>
      </w:r>
      <w:r w:rsidR="00DD5321">
        <w:rPr>
          <w:rFonts w:ascii="Tahoma" w:hAnsi="Tahoma" w:cs="Tahoma"/>
        </w:rPr>
        <w:t>.</w:t>
      </w:r>
    </w:p>
    <w:p w14:paraId="181BB711" w14:textId="77777777" w:rsidR="00E55393" w:rsidRPr="00051AD8" w:rsidRDefault="00E55393" w:rsidP="00E55393">
      <w:pPr>
        <w:pStyle w:val="ListParagraph"/>
        <w:numPr>
          <w:ilvl w:val="1"/>
          <w:numId w:val="10"/>
        </w:numPr>
        <w:rPr>
          <w:rFonts w:ascii="Tahoma" w:hAnsi="Tahoma" w:cs="Tahoma"/>
        </w:rPr>
      </w:pPr>
      <w:r w:rsidRPr="00051AD8">
        <w:rPr>
          <w:rFonts w:ascii="Tahoma" w:hAnsi="Tahoma" w:cs="Tahoma"/>
        </w:rPr>
        <w:t xml:space="preserve">Check all tack of equines before session to make sure the fit is </w:t>
      </w:r>
      <w:proofErr w:type="gramStart"/>
      <w:r w:rsidRPr="00051AD8">
        <w:rPr>
          <w:rFonts w:ascii="Tahoma" w:hAnsi="Tahoma" w:cs="Tahoma"/>
        </w:rPr>
        <w:t>correct</w:t>
      </w:r>
      <w:proofErr w:type="gramEnd"/>
      <w:r w:rsidRPr="00051AD8">
        <w:rPr>
          <w:rFonts w:ascii="Tahoma" w:hAnsi="Tahoma" w:cs="Tahoma"/>
        </w:rPr>
        <w:t xml:space="preserve"> and the correct tack and aids are being used.</w:t>
      </w:r>
    </w:p>
    <w:p w14:paraId="7A4ACEA7" w14:textId="77777777" w:rsidR="00E55393" w:rsidRPr="00051AD8" w:rsidRDefault="00E55393" w:rsidP="00E55393">
      <w:pPr>
        <w:pStyle w:val="ListParagraph"/>
        <w:numPr>
          <w:ilvl w:val="1"/>
          <w:numId w:val="10"/>
        </w:numPr>
        <w:rPr>
          <w:rFonts w:ascii="Tahoma" w:hAnsi="Tahoma" w:cs="Tahoma"/>
        </w:rPr>
      </w:pPr>
      <w:r w:rsidRPr="00051AD8">
        <w:rPr>
          <w:rFonts w:ascii="Tahoma" w:hAnsi="Tahoma" w:cs="Tahoma"/>
        </w:rPr>
        <w:t xml:space="preserve">Be vigilant on equine/participant suitability </w:t>
      </w:r>
      <w:proofErr w:type="gramStart"/>
      <w:r w:rsidRPr="00051AD8">
        <w:rPr>
          <w:rFonts w:ascii="Tahoma" w:hAnsi="Tahoma" w:cs="Tahoma"/>
        </w:rPr>
        <w:t>in regards to</w:t>
      </w:r>
      <w:proofErr w:type="gramEnd"/>
      <w:r w:rsidRPr="00051AD8">
        <w:rPr>
          <w:rFonts w:ascii="Tahoma" w:hAnsi="Tahoma" w:cs="Tahoma"/>
        </w:rPr>
        <w:t xml:space="preserve"> weight limits and equine behaviour. </w:t>
      </w:r>
    </w:p>
    <w:p w14:paraId="22E6E7D0" w14:textId="77777777" w:rsidR="00F04225" w:rsidRPr="00051AD8" w:rsidRDefault="00F04225" w:rsidP="00F04225">
      <w:pPr>
        <w:pStyle w:val="ListParagraph"/>
        <w:ind w:left="2160"/>
        <w:rPr>
          <w:rFonts w:ascii="Tahoma" w:hAnsi="Tahoma" w:cs="Tahoma"/>
        </w:rPr>
      </w:pPr>
    </w:p>
    <w:p w14:paraId="0F57D5E1" w14:textId="29C5BE38" w:rsidR="006662F0" w:rsidRDefault="006662F0">
      <w:pPr>
        <w:rPr>
          <w:rFonts w:ascii="Tahoma" w:hAnsi="Tahoma" w:cs="Tahoma"/>
        </w:rPr>
      </w:pPr>
      <w:r>
        <w:rPr>
          <w:rFonts w:ascii="Tahoma" w:hAnsi="Tahoma" w:cs="Tahoma"/>
        </w:rPr>
        <w:br w:type="page"/>
      </w:r>
    </w:p>
    <w:p w14:paraId="37B4DEDF" w14:textId="77777777" w:rsidR="003806BE" w:rsidRDefault="003806BE">
      <w:pPr>
        <w:rPr>
          <w:rFonts w:ascii="Tahoma" w:hAnsi="Tahoma" w:cs="Tahoma"/>
          <w:b/>
          <w:color w:val="538135" w:themeColor="accent6" w:themeShade="BF"/>
          <w:sz w:val="24"/>
        </w:rPr>
      </w:pPr>
      <w:r>
        <w:rPr>
          <w:rFonts w:ascii="Tahoma" w:hAnsi="Tahoma" w:cs="Tahoma"/>
          <w:b/>
          <w:color w:val="538135" w:themeColor="accent6" w:themeShade="BF"/>
          <w:sz w:val="24"/>
        </w:rPr>
        <w:lastRenderedPageBreak/>
        <w:t xml:space="preserve">  Coach:</w:t>
      </w:r>
    </w:p>
    <w:p w14:paraId="30D6EB74" w14:textId="03C33AA0" w:rsidR="003806BE" w:rsidRDefault="00522C79" w:rsidP="003806BE">
      <w:pPr>
        <w:pStyle w:val="ListParagraph"/>
        <w:numPr>
          <w:ilvl w:val="0"/>
          <w:numId w:val="15"/>
        </w:numPr>
        <w:rPr>
          <w:rFonts w:ascii="Tahoma" w:hAnsi="Tahoma" w:cs="Tahoma"/>
          <w:b/>
        </w:rPr>
      </w:pPr>
      <w:r w:rsidRPr="00522C79">
        <w:rPr>
          <w:rFonts w:ascii="Tahoma" w:hAnsi="Tahoma" w:cs="Tahoma"/>
          <w:b/>
        </w:rPr>
        <w:t>As a coach, you are to take sole responsibility for group sessions.</w:t>
      </w:r>
    </w:p>
    <w:p w14:paraId="40137DD5" w14:textId="5C681669" w:rsidR="00522C79" w:rsidRPr="00F374F0" w:rsidRDefault="00F374F0" w:rsidP="003806BE">
      <w:pPr>
        <w:pStyle w:val="ListParagraph"/>
        <w:numPr>
          <w:ilvl w:val="0"/>
          <w:numId w:val="15"/>
        </w:numPr>
        <w:rPr>
          <w:rFonts w:ascii="Tahoma" w:hAnsi="Tahoma" w:cs="Tahoma"/>
          <w:b/>
        </w:rPr>
      </w:pPr>
      <w:r w:rsidRPr="00F374F0">
        <w:rPr>
          <w:rFonts w:ascii="Tahoma" w:hAnsi="Tahoma" w:cs="Tahoma"/>
          <w:b/>
        </w:rPr>
        <w:t xml:space="preserve">Coaches who have demonstrated that they can coach in two additional groups away from their regular group and have satisfied that they are proficient in all areas of their assessment, may coach in any group and will be awarded a green Coach Certificate. Coaches who only wish to coach in their regular/home group and have satisfied the essential and desirable skills, at a competent level, during their assessment will be </w:t>
      </w:r>
      <w:r w:rsidR="00522C79" w:rsidRPr="00F374F0">
        <w:rPr>
          <w:rFonts w:ascii="Tahoma" w:hAnsi="Tahoma" w:cs="Tahoma"/>
          <w:b/>
        </w:rPr>
        <w:t>Uphold an exemplary standard and offer support and mentoring to Coaches In Training</w:t>
      </w:r>
      <w:r w:rsidR="00F42CE4" w:rsidRPr="00F374F0">
        <w:rPr>
          <w:rFonts w:ascii="Tahoma" w:hAnsi="Tahoma" w:cs="Tahoma"/>
          <w:b/>
        </w:rPr>
        <w:t xml:space="preserve"> in order</w:t>
      </w:r>
      <w:r w:rsidR="00522C79" w:rsidRPr="00F374F0">
        <w:rPr>
          <w:rFonts w:ascii="Tahoma" w:hAnsi="Tahoma" w:cs="Tahoma"/>
          <w:b/>
        </w:rPr>
        <w:t xml:space="preserve"> </w:t>
      </w:r>
      <w:proofErr w:type="gramStart"/>
      <w:r w:rsidR="00522C79" w:rsidRPr="00F374F0">
        <w:rPr>
          <w:rFonts w:ascii="Tahoma" w:hAnsi="Tahoma" w:cs="Tahoma"/>
          <w:b/>
        </w:rPr>
        <w:t>to:-</w:t>
      </w:r>
      <w:proofErr w:type="gramEnd"/>
    </w:p>
    <w:p w14:paraId="46CF332A" w14:textId="77777777" w:rsidR="00522C79" w:rsidRPr="00522C79" w:rsidRDefault="00522C79" w:rsidP="00522C79">
      <w:pPr>
        <w:pStyle w:val="ListParagraph"/>
        <w:ind w:left="3600"/>
        <w:rPr>
          <w:rFonts w:ascii="Tahoma" w:hAnsi="Tahoma" w:cs="Tahoma"/>
          <w:b/>
        </w:rPr>
      </w:pPr>
    </w:p>
    <w:p w14:paraId="15EAA37C" w14:textId="77777777" w:rsidR="00522C79" w:rsidRDefault="00522C79" w:rsidP="00522C79">
      <w:pPr>
        <w:pStyle w:val="ListParagraph"/>
        <w:numPr>
          <w:ilvl w:val="0"/>
          <w:numId w:val="20"/>
        </w:numPr>
        <w:rPr>
          <w:rFonts w:ascii="Tahoma" w:hAnsi="Tahoma" w:cs="Tahoma"/>
          <w:b/>
        </w:rPr>
      </w:pPr>
      <w:r>
        <w:rPr>
          <w:rFonts w:ascii="Tahoma" w:hAnsi="Tahoma" w:cs="Tahoma"/>
          <w:b/>
        </w:rPr>
        <w:t>Create and maintain good relationships with both participants and volunteers</w:t>
      </w:r>
    </w:p>
    <w:p w14:paraId="658E7BA0" w14:textId="77777777" w:rsidR="00522C79" w:rsidRPr="00522C79" w:rsidRDefault="00522C79" w:rsidP="00522C79">
      <w:pPr>
        <w:pStyle w:val="ListParagraph"/>
        <w:numPr>
          <w:ilvl w:val="0"/>
          <w:numId w:val="22"/>
        </w:numPr>
        <w:rPr>
          <w:rFonts w:ascii="Tahoma" w:hAnsi="Tahoma" w:cs="Tahoma"/>
          <w:b/>
        </w:rPr>
      </w:pPr>
      <w:r>
        <w:rPr>
          <w:rFonts w:ascii="Tahoma" w:hAnsi="Tahoma" w:cs="Tahoma"/>
        </w:rPr>
        <w:t>Communicate</w:t>
      </w:r>
      <w:r w:rsidR="00F42CE4">
        <w:rPr>
          <w:rFonts w:ascii="Tahoma" w:hAnsi="Tahoma" w:cs="Tahoma"/>
        </w:rPr>
        <w:t xml:space="preserve"> clearly</w:t>
      </w:r>
      <w:r>
        <w:rPr>
          <w:rFonts w:ascii="Tahoma" w:hAnsi="Tahoma" w:cs="Tahoma"/>
        </w:rPr>
        <w:t xml:space="preserve"> in a positive and encouraging manner at all </w:t>
      </w:r>
      <w:proofErr w:type="gramStart"/>
      <w:r>
        <w:rPr>
          <w:rFonts w:ascii="Tahoma" w:hAnsi="Tahoma" w:cs="Tahoma"/>
        </w:rPr>
        <w:t>time</w:t>
      </w:r>
      <w:proofErr w:type="gramEnd"/>
      <w:r w:rsidR="00DD5321">
        <w:rPr>
          <w:rFonts w:ascii="Tahoma" w:hAnsi="Tahoma" w:cs="Tahoma"/>
        </w:rPr>
        <w:t>.</w:t>
      </w:r>
    </w:p>
    <w:p w14:paraId="26299014" w14:textId="77777777" w:rsidR="00522C79" w:rsidRPr="00522C79" w:rsidRDefault="00522C79" w:rsidP="00522C79">
      <w:pPr>
        <w:pStyle w:val="ListParagraph"/>
        <w:numPr>
          <w:ilvl w:val="0"/>
          <w:numId w:val="22"/>
        </w:numPr>
        <w:rPr>
          <w:rFonts w:ascii="Tahoma" w:hAnsi="Tahoma" w:cs="Tahoma"/>
          <w:b/>
        </w:rPr>
      </w:pPr>
      <w:r>
        <w:rPr>
          <w:rFonts w:ascii="Tahoma" w:hAnsi="Tahoma" w:cs="Tahoma"/>
        </w:rPr>
        <w:t xml:space="preserve">Take the time to get to know your participants and </w:t>
      </w:r>
      <w:r w:rsidR="00F42CE4">
        <w:rPr>
          <w:rFonts w:ascii="Tahoma" w:hAnsi="Tahoma" w:cs="Tahoma"/>
        </w:rPr>
        <w:t>understand their requirements</w:t>
      </w:r>
      <w:r w:rsidR="00DD5321">
        <w:rPr>
          <w:rFonts w:ascii="Tahoma" w:hAnsi="Tahoma" w:cs="Tahoma"/>
        </w:rPr>
        <w:t>.</w:t>
      </w:r>
    </w:p>
    <w:p w14:paraId="238918C6" w14:textId="77777777" w:rsidR="00522C79" w:rsidRPr="00522C79" w:rsidRDefault="00522C79" w:rsidP="00522C79">
      <w:pPr>
        <w:pStyle w:val="ListParagraph"/>
        <w:numPr>
          <w:ilvl w:val="0"/>
          <w:numId w:val="22"/>
        </w:numPr>
        <w:rPr>
          <w:rFonts w:ascii="Tahoma" w:hAnsi="Tahoma" w:cs="Tahoma"/>
          <w:b/>
        </w:rPr>
      </w:pPr>
      <w:r>
        <w:rPr>
          <w:rFonts w:ascii="Tahoma" w:hAnsi="Tahoma" w:cs="Tahoma"/>
        </w:rPr>
        <w:t>Work alongside participants and carers to create achie</w:t>
      </w:r>
      <w:r w:rsidR="00F42CE4">
        <w:rPr>
          <w:rFonts w:ascii="Tahoma" w:hAnsi="Tahoma" w:cs="Tahoma"/>
        </w:rPr>
        <w:t>vable goals and action plans.</w:t>
      </w:r>
    </w:p>
    <w:p w14:paraId="5D881EAC" w14:textId="77777777" w:rsidR="00522C79" w:rsidRPr="00522C79" w:rsidRDefault="00522C79" w:rsidP="00522C79">
      <w:pPr>
        <w:pStyle w:val="ListParagraph"/>
        <w:numPr>
          <w:ilvl w:val="0"/>
          <w:numId w:val="22"/>
        </w:numPr>
        <w:rPr>
          <w:rFonts w:ascii="Tahoma" w:hAnsi="Tahoma" w:cs="Tahoma"/>
          <w:b/>
        </w:rPr>
      </w:pPr>
      <w:r>
        <w:rPr>
          <w:rFonts w:ascii="Tahoma" w:hAnsi="Tahoma" w:cs="Tahoma"/>
        </w:rPr>
        <w:t>Encourage collaboration between participants and their volunteers to ensure a comfortable and enriching environment for sessions to take place in</w:t>
      </w:r>
      <w:r w:rsidR="00DD5321">
        <w:rPr>
          <w:rFonts w:ascii="Tahoma" w:hAnsi="Tahoma" w:cs="Tahoma"/>
        </w:rPr>
        <w:t>.</w:t>
      </w:r>
    </w:p>
    <w:p w14:paraId="4A0D95E8" w14:textId="77777777" w:rsidR="00522C79" w:rsidRPr="00702EAD" w:rsidRDefault="00522C79" w:rsidP="00522C79">
      <w:pPr>
        <w:pStyle w:val="ListParagraph"/>
        <w:numPr>
          <w:ilvl w:val="0"/>
          <w:numId w:val="22"/>
        </w:numPr>
        <w:rPr>
          <w:rFonts w:ascii="Tahoma" w:hAnsi="Tahoma" w:cs="Tahoma"/>
          <w:b/>
        </w:rPr>
      </w:pPr>
      <w:r>
        <w:rPr>
          <w:rFonts w:ascii="Tahoma" w:hAnsi="Tahoma" w:cs="Tahoma"/>
        </w:rPr>
        <w:t>Regu</w:t>
      </w:r>
      <w:r w:rsidR="0088667A">
        <w:rPr>
          <w:rFonts w:ascii="Tahoma" w:hAnsi="Tahoma" w:cs="Tahoma"/>
        </w:rPr>
        <w:t xml:space="preserve">larly </w:t>
      </w:r>
      <w:r w:rsidR="00702EAD">
        <w:rPr>
          <w:rFonts w:ascii="Tahoma" w:hAnsi="Tahoma" w:cs="Tahoma"/>
        </w:rPr>
        <w:t xml:space="preserve">self-reflect and obtain feedback from participants and volunteers and use the information </w:t>
      </w:r>
      <w:r w:rsidR="00F42CE4">
        <w:rPr>
          <w:rFonts w:ascii="Tahoma" w:hAnsi="Tahoma" w:cs="Tahoma"/>
        </w:rPr>
        <w:t>constructively to improve</w:t>
      </w:r>
      <w:r w:rsidR="00702EAD">
        <w:rPr>
          <w:rFonts w:ascii="Tahoma" w:hAnsi="Tahoma" w:cs="Tahoma"/>
        </w:rPr>
        <w:t xml:space="preserve"> your coaching</w:t>
      </w:r>
      <w:r w:rsidR="00DD5321">
        <w:rPr>
          <w:rFonts w:ascii="Tahoma" w:hAnsi="Tahoma" w:cs="Tahoma"/>
        </w:rPr>
        <w:t>.</w:t>
      </w:r>
    </w:p>
    <w:p w14:paraId="063CD4EE" w14:textId="77777777" w:rsidR="00702EAD" w:rsidRDefault="00702EAD" w:rsidP="00702EAD">
      <w:pPr>
        <w:rPr>
          <w:rFonts w:ascii="Tahoma" w:hAnsi="Tahoma" w:cs="Tahoma"/>
          <w:b/>
        </w:rPr>
      </w:pPr>
    </w:p>
    <w:p w14:paraId="66C1544C" w14:textId="77777777" w:rsidR="00702EAD" w:rsidRDefault="00702EAD" w:rsidP="00702EAD">
      <w:pPr>
        <w:pStyle w:val="ListParagraph"/>
        <w:numPr>
          <w:ilvl w:val="0"/>
          <w:numId w:val="20"/>
        </w:numPr>
        <w:rPr>
          <w:rFonts w:ascii="Tahoma" w:hAnsi="Tahoma" w:cs="Tahoma"/>
          <w:b/>
        </w:rPr>
      </w:pPr>
      <w:r>
        <w:rPr>
          <w:rFonts w:ascii="Tahoma" w:hAnsi="Tahoma" w:cs="Tahoma"/>
          <w:b/>
        </w:rPr>
        <w:t xml:space="preserve">Focus on continual professional development </w:t>
      </w:r>
    </w:p>
    <w:p w14:paraId="21CBDD66" w14:textId="77777777" w:rsidR="00702EAD" w:rsidRPr="00702EAD" w:rsidRDefault="00702EAD" w:rsidP="00DD5321">
      <w:pPr>
        <w:pStyle w:val="ListParagraph"/>
        <w:numPr>
          <w:ilvl w:val="0"/>
          <w:numId w:val="27"/>
        </w:numPr>
        <w:rPr>
          <w:rFonts w:ascii="Tahoma" w:hAnsi="Tahoma" w:cs="Tahoma"/>
          <w:b/>
        </w:rPr>
      </w:pPr>
      <w:r>
        <w:rPr>
          <w:rFonts w:ascii="Tahoma" w:hAnsi="Tahoma" w:cs="Tahoma"/>
        </w:rPr>
        <w:t xml:space="preserve">Keep all certificates and documents in your passport folder and ensure it is available </w:t>
      </w:r>
      <w:r w:rsidR="00F42CE4">
        <w:rPr>
          <w:rFonts w:ascii="Tahoma" w:hAnsi="Tahoma" w:cs="Tahoma"/>
        </w:rPr>
        <w:t>readily at the time of</w:t>
      </w:r>
      <w:r>
        <w:rPr>
          <w:rFonts w:ascii="Tahoma" w:hAnsi="Tahoma" w:cs="Tahoma"/>
        </w:rPr>
        <w:t xml:space="preserve"> your review.</w:t>
      </w:r>
    </w:p>
    <w:p w14:paraId="24F95A36" w14:textId="77777777" w:rsidR="00702EAD" w:rsidRPr="00702EAD" w:rsidRDefault="00F42CE4" w:rsidP="00DD5321">
      <w:pPr>
        <w:pStyle w:val="ListParagraph"/>
        <w:numPr>
          <w:ilvl w:val="0"/>
          <w:numId w:val="27"/>
        </w:numPr>
        <w:rPr>
          <w:rFonts w:ascii="Tahoma" w:hAnsi="Tahoma" w:cs="Tahoma"/>
          <w:b/>
        </w:rPr>
      </w:pPr>
      <w:r>
        <w:rPr>
          <w:rFonts w:ascii="Tahoma" w:hAnsi="Tahoma" w:cs="Tahoma"/>
        </w:rPr>
        <w:t>Be available for review within 12 months of obtaining your coach certificate and triennially thereafter.</w:t>
      </w:r>
      <w:r>
        <w:rPr>
          <w:rFonts w:ascii="Tahoma" w:hAnsi="Tahoma" w:cs="Tahoma"/>
          <w:b/>
        </w:rPr>
        <w:t xml:space="preserve"> </w:t>
      </w:r>
    </w:p>
    <w:p w14:paraId="0D06A063" w14:textId="77777777" w:rsidR="00702EAD" w:rsidRPr="00702EAD" w:rsidRDefault="00702EAD" w:rsidP="00DD5321">
      <w:pPr>
        <w:pStyle w:val="ListParagraph"/>
        <w:numPr>
          <w:ilvl w:val="0"/>
          <w:numId w:val="27"/>
        </w:numPr>
        <w:rPr>
          <w:rFonts w:ascii="Tahoma" w:hAnsi="Tahoma" w:cs="Tahoma"/>
          <w:b/>
        </w:rPr>
      </w:pPr>
      <w:r>
        <w:rPr>
          <w:rFonts w:ascii="Tahoma" w:hAnsi="Tahoma" w:cs="Tahoma"/>
        </w:rPr>
        <w:t xml:space="preserve">Make effort to keep knowledge and skill set up to date and in line with recommended training. This can be through training days, online, reading, conferences etc. </w:t>
      </w:r>
    </w:p>
    <w:p w14:paraId="5243B67A" w14:textId="77777777" w:rsidR="00702EAD" w:rsidRPr="009A5505" w:rsidRDefault="009A5505" w:rsidP="00DD5321">
      <w:pPr>
        <w:pStyle w:val="ListParagraph"/>
        <w:numPr>
          <w:ilvl w:val="0"/>
          <w:numId w:val="27"/>
        </w:numPr>
        <w:rPr>
          <w:rFonts w:ascii="Tahoma" w:hAnsi="Tahoma" w:cs="Tahoma"/>
          <w:b/>
        </w:rPr>
      </w:pPr>
      <w:r>
        <w:rPr>
          <w:rFonts w:ascii="Tahoma" w:hAnsi="Tahoma" w:cs="Tahoma"/>
        </w:rPr>
        <w:t>Use resources provided to deliver training modules to coaches in training to a high standard</w:t>
      </w:r>
    </w:p>
    <w:p w14:paraId="0ABC4F39" w14:textId="77777777" w:rsidR="009A5505" w:rsidRDefault="009A5505" w:rsidP="009A5505">
      <w:pPr>
        <w:pStyle w:val="ListParagraph"/>
        <w:ind w:left="1800"/>
        <w:rPr>
          <w:rFonts w:ascii="Tahoma" w:hAnsi="Tahoma" w:cs="Tahoma"/>
        </w:rPr>
      </w:pPr>
    </w:p>
    <w:p w14:paraId="7537FC92" w14:textId="77777777" w:rsidR="009A5505" w:rsidRDefault="009A5505" w:rsidP="009A5505">
      <w:pPr>
        <w:pStyle w:val="ListParagraph"/>
        <w:numPr>
          <w:ilvl w:val="0"/>
          <w:numId w:val="20"/>
        </w:numPr>
        <w:rPr>
          <w:rFonts w:ascii="Tahoma" w:hAnsi="Tahoma" w:cs="Tahoma"/>
          <w:b/>
        </w:rPr>
      </w:pPr>
      <w:r>
        <w:rPr>
          <w:rFonts w:ascii="Tahoma" w:hAnsi="Tahoma" w:cs="Tahoma"/>
          <w:b/>
        </w:rPr>
        <w:t>Actively manage the running of your sessions</w:t>
      </w:r>
    </w:p>
    <w:p w14:paraId="7FE15616" w14:textId="77777777" w:rsidR="009A5505" w:rsidRDefault="009A5505" w:rsidP="009A5505">
      <w:pPr>
        <w:pStyle w:val="ListParagraph"/>
        <w:numPr>
          <w:ilvl w:val="0"/>
          <w:numId w:val="24"/>
        </w:numPr>
        <w:rPr>
          <w:rFonts w:ascii="Tahoma" w:hAnsi="Tahoma" w:cs="Tahoma"/>
        </w:rPr>
      </w:pPr>
      <w:r w:rsidRPr="009A5505">
        <w:rPr>
          <w:rFonts w:ascii="Tahoma" w:hAnsi="Tahoma" w:cs="Tahoma"/>
        </w:rPr>
        <w:t>Complet</w:t>
      </w:r>
      <w:r>
        <w:rPr>
          <w:rFonts w:ascii="Tahoma" w:hAnsi="Tahoma" w:cs="Tahoma"/>
        </w:rPr>
        <w:t xml:space="preserve">e (and update as necessary) risk assessments </w:t>
      </w:r>
      <w:r w:rsidR="00065871">
        <w:rPr>
          <w:rFonts w:ascii="Tahoma" w:hAnsi="Tahoma" w:cs="Tahoma"/>
        </w:rPr>
        <w:t xml:space="preserve">for the sessions you </w:t>
      </w:r>
      <w:proofErr w:type="gramStart"/>
      <w:r w:rsidR="00065871">
        <w:rPr>
          <w:rFonts w:ascii="Tahoma" w:hAnsi="Tahoma" w:cs="Tahoma"/>
        </w:rPr>
        <w:t>are in charge of</w:t>
      </w:r>
      <w:proofErr w:type="gramEnd"/>
      <w:r w:rsidR="00065871">
        <w:rPr>
          <w:rFonts w:ascii="Tahoma" w:hAnsi="Tahoma" w:cs="Tahoma"/>
        </w:rPr>
        <w:t>.</w:t>
      </w:r>
    </w:p>
    <w:p w14:paraId="02B07D50" w14:textId="77777777" w:rsidR="00065871" w:rsidRDefault="00F42CE4" w:rsidP="009A5505">
      <w:pPr>
        <w:pStyle w:val="ListParagraph"/>
        <w:numPr>
          <w:ilvl w:val="0"/>
          <w:numId w:val="24"/>
        </w:numPr>
        <w:rPr>
          <w:rFonts w:ascii="Tahoma" w:hAnsi="Tahoma" w:cs="Tahoma"/>
        </w:rPr>
      </w:pPr>
      <w:r>
        <w:rPr>
          <w:rFonts w:ascii="Tahoma" w:hAnsi="Tahoma" w:cs="Tahoma"/>
        </w:rPr>
        <w:t>Take responsibility for</w:t>
      </w:r>
      <w:r w:rsidR="00065871">
        <w:rPr>
          <w:rFonts w:ascii="Tahoma" w:hAnsi="Tahoma" w:cs="Tahoma"/>
        </w:rPr>
        <w:t xml:space="preserve"> the health and safety of your group sessions and familiarise yourself with any procedures/routines that need to be upheld. </w:t>
      </w:r>
    </w:p>
    <w:p w14:paraId="47C40828" w14:textId="77777777" w:rsidR="00065871" w:rsidRDefault="00065871" w:rsidP="009A5505">
      <w:pPr>
        <w:pStyle w:val="ListParagraph"/>
        <w:numPr>
          <w:ilvl w:val="0"/>
          <w:numId w:val="24"/>
        </w:numPr>
        <w:rPr>
          <w:rFonts w:ascii="Tahoma" w:hAnsi="Tahoma" w:cs="Tahoma"/>
        </w:rPr>
      </w:pPr>
      <w:r>
        <w:rPr>
          <w:rFonts w:ascii="Tahoma" w:hAnsi="Tahoma" w:cs="Tahoma"/>
        </w:rPr>
        <w:t xml:space="preserve">Ensure you </w:t>
      </w:r>
      <w:proofErr w:type="gramStart"/>
      <w:r>
        <w:rPr>
          <w:rFonts w:ascii="Tahoma" w:hAnsi="Tahoma" w:cs="Tahoma"/>
        </w:rPr>
        <w:t>have a valid safeguarding certificate at all times</w:t>
      </w:r>
      <w:proofErr w:type="gramEnd"/>
      <w:r w:rsidR="00DD5321">
        <w:rPr>
          <w:rFonts w:ascii="Tahoma" w:hAnsi="Tahoma" w:cs="Tahoma"/>
        </w:rPr>
        <w:t>.</w:t>
      </w:r>
      <w:r w:rsidR="00F42CE4">
        <w:rPr>
          <w:rFonts w:ascii="Tahoma" w:hAnsi="Tahoma" w:cs="Tahoma"/>
        </w:rPr>
        <w:t xml:space="preserve"> (These last for three years only.)</w:t>
      </w:r>
    </w:p>
    <w:p w14:paraId="4679B2CF" w14:textId="77777777" w:rsidR="00065871" w:rsidRDefault="00065871" w:rsidP="009A5505">
      <w:pPr>
        <w:pStyle w:val="ListParagraph"/>
        <w:numPr>
          <w:ilvl w:val="0"/>
          <w:numId w:val="24"/>
        </w:numPr>
        <w:rPr>
          <w:rFonts w:ascii="Tahoma" w:hAnsi="Tahoma" w:cs="Tahoma"/>
        </w:rPr>
      </w:pPr>
      <w:r>
        <w:rPr>
          <w:rFonts w:ascii="Tahoma" w:hAnsi="Tahoma" w:cs="Tahoma"/>
        </w:rPr>
        <w:t>Arrange for a qualified first aider to be present during any session that you are coaching</w:t>
      </w:r>
      <w:r w:rsidR="00DD5321">
        <w:rPr>
          <w:rFonts w:ascii="Tahoma" w:hAnsi="Tahoma" w:cs="Tahoma"/>
        </w:rPr>
        <w:t>.</w:t>
      </w:r>
    </w:p>
    <w:p w14:paraId="45CD9C98" w14:textId="77777777" w:rsidR="005603F6" w:rsidRDefault="005603F6" w:rsidP="009A5505">
      <w:pPr>
        <w:pStyle w:val="ListParagraph"/>
        <w:numPr>
          <w:ilvl w:val="0"/>
          <w:numId w:val="24"/>
        </w:numPr>
        <w:rPr>
          <w:rFonts w:ascii="Tahoma" w:hAnsi="Tahoma" w:cs="Tahoma"/>
        </w:rPr>
      </w:pPr>
      <w:r>
        <w:rPr>
          <w:rFonts w:ascii="Tahoma" w:hAnsi="Tahoma" w:cs="Tahoma"/>
        </w:rPr>
        <w:t xml:space="preserve">Use session plans to maintain a structured and objective session and for reflection purposes when looking to progress the participants levels. </w:t>
      </w:r>
    </w:p>
    <w:p w14:paraId="7BFD548C" w14:textId="77777777" w:rsidR="005603F6" w:rsidRDefault="000C3DB6" w:rsidP="00A6730A">
      <w:pPr>
        <w:pStyle w:val="ListParagraph"/>
        <w:numPr>
          <w:ilvl w:val="0"/>
          <w:numId w:val="24"/>
        </w:numPr>
        <w:rPr>
          <w:rFonts w:ascii="Tahoma" w:hAnsi="Tahoma" w:cs="Tahoma"/>
        </w:rPr>
      </w:pPr>
      <w:r w:rsidRPr="00DD5321">
        <w:rPr>
          <w:rFonts w:ascii="Tahoma" w:hAnsi="Tahoma" w:cs="Tahoma"/>
        </w:rPr>
        <w:t>Revisit rider records to ensure any adjustments</w:t>
      </w:r>
      <w:r w:rsidR="00F42CE4">
        <w:rPr>
          <w:rFonts w:ascii="Tahoma" w:hAnsi="Tahoma" w:cs="Tahoma"/>
        </w:rPr>
        <w:t>,</w:t>
      </w:r>
      <w:r w:rsidRPr="00DD5321">
        <w:rPr>
          <w:rFonts w:ascii="Tahoma" w:hAnsi="Tahoma" w:cs="Tahoma"/>
        </w:rPr>
        <w:t xml:space="preserve"> due to deteriorating or progressing conditions</w:t>
      </w:r>
      <w:r w:rsidR="00F42CE4">
        <w:rPr>
          <w:rFonts w:ascii="Tahoma" w:hAnsi="Tahoma" w:cs="Tahoma"/>
        </w:rPr>
        <w:t>,</w:t>
      </w:r>
      <w:r w:rsidRPr="00DD5321">
        <w:rPr>
          <w:rFonts w:ascii="Tahoma" w:hAnsi="Tahoma" w:cs="Tahoma"/>
        </w:rPr>
        <w:t xml:space="preserve"> are made.</w:t>
      </w:r>
    </w:p>
    <w:p w14:paraId="40A17D30" w14:textId="77777777" w:rsidR="00DD5321" w:rsidRPr="00DD5321" w:rsidRDefault="00DD5321" w:rsidP="00DD5321">
      <w:pPr>
        <w:rPr>
          <w:rFonts w:ascii="Tahoma" w:hAnsi="Tahoma" w:cs="Tahoma"/>
        </w:rPr>
      </w:pPr>
    </w:p>
    <w:p w14:paraId="0E4C7DDF" w14:textId="77777777" w:rsidR="005603F6" w:rsidRDefault="005603F6" w:rsidP="005603F6">
      <w:pPr>
        <w:pStyle w:val="ListParagraph"/>
        <w:numPr>
          <w:ilvl w:val="0"/>
          <w:numId w:val="20"/>
        </w:numPr>
        <w:rPr>
          <w:rFonts w:ascii="Tahoma" w:hAnsi="Tahoma" w:cs="Tahoma"/>
          <w:b/>
        </w:rPr>
      </w:pPr>
      <w:r>
        <w:rPr>
          <w:rFonts w:ascii="Tahoma" w:hAnsi="Tahoma" w:cs="Tahoma"/>
          <w:b/>
        </w:rPr>
        <w:t>Ensure a high standard of equine welfare for any equines being used in your session</w:t>
      </w:r>
    </w:p>
    <w:p w14:paraId="278588EA" w14:textId="77777777" w:rsidR="005603F6" w:rsidRPr="005603F6" w:rsidRDefault="005603F6" w:rsidP="005603F6">
      <w:pPr>
        <w:pStyle w:val="ListParagraph"/>
        <w:numPr>
          <w:ilvl w:val="0"/>
          <w:numId w:val="25"/>
        </w:numPr>
        <w:rPr>
          <w:rFonts w:ascii="Tahoma" w:hAnsi="Tahoma" w:cs="Tahoma"/>
          <w:b/>
        </w:rPr>
      </w:pPr>
      <w:r>
        <w:rPr>
          <w:rFonts w:ascii="Tahoma" w:hAnsi="Tahoma" w:cs="Tahoma"/>
        </w:rPr>
        <w:t xml:space="preserve">Know how to evaluate an equines level of soundness and </w:t>
      </w:r>
      <w:r w:rsidR="00DD5321">
        <w:rPr>
          <w:rFonts w:ascii="Tahoma" w:hAnsi="Tahoma" w:cs="Tahoma"/>
        </w:rPr>
        <w:t>b</w:t>
      </w:r>
      <w:r>
        <w:rPr>
          <w:rFonts w:ascii="Tahoma" w:hAnsi="Tahoma" w:cs="Tahoma"/>
        </w:rPr>
        <w:t>e aware of procedures should an equine in your session be lame</w:t>
      </w:r>
      <w:r w:rsidR="00DD5321">
        <w:rPr>
          <w:rFonts w:ascii="Tahoma" w:hAnsi="Tahoma" w:cs="Tahoma"/>
        </w:rPr>
        <w:t>.</w:t>
      </w:r>
    </w:p>
    <w:p w14:paraId="48E235A0" w14:textId="77777777" w:rsidR="005603F6" w:rsidRPr="005603F6" w:rsidRDefault="005603F6" w:rsidP="005603F6">
      <w:pPr>
        <w:pStyle w:val="ListParagraph"/>
        <w:numPr>
          <w:ilvl w:val="0"/>
          <w:numId w:val="25"/>
        </w:numPr>
        <w:rPr>
          <w:rFonts w:ascii="Tahoma" w:hAnsi="Tahoma" w:cs="Tahoma"/>
          <w:b/>
        </w:rPr>
      </w:pPr>
      <w:r>
        <w:rPr>
          <w:rFonts w:ascii="Tahoma" w:hAnsi="Tahoma" w:cs="Tahoma"/>
        </w:rPr>
        <w:t xml:space="preserve">Thoroughly check all tack is correctly fitted and check that it is fit for purpose. </w:t>
      </w:r>
      <w:r w:rsidR="00DD5321">
        <w:rPr>
          <w:rFonts w:ascii="Tahoma" w:hAnsi="Tahoma" w:cs="Tahoma"/>
        </w:rPr>
        <w:t>Also, check any special equipment is</w:t>
      </w:r>
      <w:r>
        <w:rPr>
          <w:rFonts w:ascii="Tahoma" w:hAnsi="Tahoma" w:cs="Tahoma"/>
        </w:rPr>
        <w:t xml:space="preserve"> fitted safely and comfortably for both horse and participant. </w:t>
      </w:r>
    </w:p>
    <w:p w14:paraId="293012F1" w14:textId="77777777" w:rsidR="005603F6" w:rsidRPr="005603F6" w:rsidRDefault="005603F6" w:rsidP="005603F6">
      <w:pPr>
        <w:pStyle w:val="ListParagraph"/>
        <w:numPr>
          <w:ilvl w:val="0"/>
          <w:numId w:val="25"/>
        </w:numPr>
        <w:rPr>
          <w:rFonts w:ascii="Tahoma" w:hAnsi="Tahoma" w:cs="Tahoma"/>
          <w:b/>
        </w:rPr>
      </w:pPr>
      <w:r>
        <w:rPr>
          <w:rFonts w:ascii="Tahoma" w:hAnsi="Tahoma" w:cs="Tahoma"/>
        </w:rPr>
        <w:t>Ensure the equines are suitably warmed up for the session that you are coaching.</w:t>
      </w:r>
    </w:p>
    <w:p w14:paraId="34537CE5" w14:textId="77777777" w:rsidR="005603F6" w:rsidRPr="005603F6" w:rsidRDefault="005603F6" w:rsidP="005603F6">
      <w:pPr>
        <w:pStyle w:val="ListParagraph"/>
        <w:numPr>
          <w:ilvl w:val="0"/>
          <w:numId w:val="25"/>
        </w:numPr>
        <w:rPr>
          <w:rFonts w:ascii="Tahoma" w:hAnsi="Tahoma" w:cs="Tahoma"/>
          <w:b/>
        </w:rPr>
      </w:pPr>
      <w:r>
        <w:rPr>
          <w:rFonts w:ascii="Tahoma" w:hAnsi="Tahoma" w:cs="Tahoma"/>
        </w:rPr>
        <w:lastRenderedPageBreak/>
        <w:t>Be vigilant with equine/participant suit</w:t>
      </w:r>
      <w:r w:rsidR="00DD5321">
        <w:rPr>
          <w:rFonts w:ascii="Tahoma" w:hAnsi="Tahoma" w:cs="Tahoma"/>
        </w:rPr>
        <w:t>ability, s</w:t>
      </w:r>
      <w:r>
        <w:rPr>
          <w:rFonts w:ascii="Tahoma" w:hAnsi="Tahoma" w:cs="Tahoma"/>
        </w:rPr>
        <w:t>pecifically the weight carrying abilities of the equines and the temperament of the equine.</w:t>
      </w:r>
    </w:p>
    <w:p w14:paraId="01EB32C3" w14:textId="77777777" w:rsidR="005603F6" w:rsidRPr="00F42CE4" w:rsidRDefault="000C3DB6" w:rsidP="005603F6">
      <w:pPr>
        <w:pStyle w:val="ListParagraph"/>
        <w:numPr>
          <w:ilvl w:val="0"/>
          <w:numId w:val="25"/>
        </w:numPr>
        <w:rPr>
          <w:rFonts w:ascii="Tahoma" w:hAnsi="Tahoma" w:cs="Tahoma"/>
          <w:b/>
        </w:rPr>
      </w:pPr>
      <w:r>
        <w:rPr>
          <w:rFonts w:ascii="Tahoma" w:hAnsi="Tahoma" w:cs="Tahoma"/>
        </w:rPr>
        <w:t xml:space="preserve">Be capable </w:t>
      </w:r>
      <w:r w:rsidR="006662F0">
        <w:rPr>
          <w:rFonts w:ascii="Tahoma" w:hAnsi="Tahoma" w:cs="Tahoma"/>
        </w:rPr>
        <w:t xml:space="preserve">of maintaining a good level of training </w:t>
      </w:r>
      <w:r>
        <w:rPr>
          <w:rFonts w:ascii="Tahoma" w:hAnsi="Tahoma" w:cs="Tahoma"/>
        </w:rPr>
        <w:t xml:space="preserve">for the equines to ensure they are safe for RDA use. </w:t>
      </w:r>
    </w:p>
    <w:p w14:paraId="370726F3" w14:textId="77777777" w:rsidR="006662F0" w:rsidRDefault="006662F0" w:rsidP="00F42CE4">
      <w:pPr>
        <w:rPr>
          <w:rFonts w:ascii="Tahoma" w:hAnsi="Tahoma" w:cs="Tahoma"/>
          <w:b/>
        </w:rPr>
      </w:pPr>
      <w:r>
        <w:rPr>
          <w:rFonts w:ascii="Tahoma" w:hAnsi="Tahoma" w:cs="Tahoma"/>
          <w:b/>
        </w:rPr>
        <w:br w:type="page"/>
      </w:r>
    </w:p>
    <w:p w14:paraId="286E1664" w14:textId="77777777" w:rsidR="00522C79" w:rsidRDefault="00F42CE4" w:rsidP="00522C79">
      <w:pPr>
        <w:rPr>
          <w:rFonts w:ascii="Tahoma" w:hAnsi="Tahoma" w:cs="Tahoma"/>
          <w:b/>
          <w:color w:val="538135" w:themeColor="accent6" w:themeShade="BF"/>
        </w:rPr>
      </w:pPr>
      <w:r w:rsidRPr="00F42CE4">
        <w:rPr>
          <w:rFonts w:ascii="Tahoma" w:hAnsi="Tahoma" w:cs="Tahoma"/>
          <w:b/>
          <w:color w:val="538135" w:themeColor="accent6" w:themeShade="BF"/>
        </w:rPr>
        <w:lastRenderedPageBreak/>
        <w:t>Advanced Coach:</w:t>
      </w:r>
    </w:p>
    <w:p w14:paraId="225DCA34" w14:textId="77777777" w:rsidR="00522C79" w:rsidRDefault="009E6407" w:rsidP="009E6407">
      <w:pPr>
        <w:pStyle w:val="ListParagraph"/>
        <w:numPr>
          <w:ilvl w:val="0"/>
          <w:numId w:val="28"/>
        </w:numPr>
        <w:rPr>
          <w:rFonts w:ascii="Tahoma" w:hAnsi="Tahoma" w:cs="Tahoma"/>
          <w:b/>
        </w:rPr>
      </w:pPr>
      <w:r w:rsidRPr="009E6407">
        <w:rPr>
          <w:rFonts w:ascii="Tahoma" w:hAnsi="Tahoma" w:cs="Tahoma"/>
          <w:b/>
        </w:rPr>
        <w:t xml:space="preserve">As an advanced coach, you should lead by example </w:t>
      </w:r>
      <w:r>
        <w:rPr>
          <w:rFonts w:ascii="Tahoma" w:hAnsi="Tahoma" w:cs="Tahoma"/>
          <w:b/>
        </w:rPr>
        <w:t>in your group and support others on their coaching journey.</w:t>
      </w:r>
    </w:p>
    <w:p w14:paraId="0322F87F" w14:textId="77777777" w:rsidR="009E6407" w:rsidRDefault="009E6407" w:rsidP="009E6407">
      <w:pPr>
        <w:pStyle w:val="ListParagraph"/>
        <w:numPr>
          <w:ilvl w:val="0"/>
          <w:numId w:val="28"/>
        </w:numPr>
        <w:rPr>
          <w:rFonts w:ascii="Tahoma" w:hAnsi="Tahoma" w:cs="Tahoma"/>
          <w:b/>
        </w:rPr>
      </w:pPr>
      <w:r>
        <w:rPr>
          <w:rFonts w:ascii="Tahoma" w:hAnsi="Tahoma" w:cs="Tahoma"/>
          <w:b/>
        </w:rPr>
        <w:t xml:space="preserve">Strive to be a role model in all aspects of RDA coaching. </w:t>
      </w:r>
    </w:p>
    <w:p w14:paraId="6FA3DE2D" w14:textId="77777777" w:rsidR="009E6407" w:rsidRDefault="009E6407" w:rsidP="009E6407">
      <w:pPr>
        <w:pStyle w:val="ListParagraph"/>
        <w:numPr>
          <w:ilvl w:val="0"/>
          <w:numId w:val="28"/>
        </w:numPr>
        <w:rPr>
          <w:rFonts w:ascii="Tahoma" w:hAnsi="Tahoma" w:cs="Tahoma"/>
          <w:b/>
        </w:rPr>
      </w:pPr>
      <w:r>
        <w:rPr>
          <w:rFonts w:ascii="Tahoma" w:hAnsi="Tahoma" w:cs="Tahoma"/>
          <w:b/>
        </w:rPr>
        <w:t xml:space="preserve">Keep up to date knowledge of best practise methods and aim to uphold the highest standard of coaching within the RDA in order </w:t>
      </w:r>
      <w:proofErr w:type="gramStart"/>
      <w:r>
        <w:rPr>
          <w:rFonts w:ascii="Tahoma" w:hAnsi="Tahoma" w:cs="Tahoma"/>
          <w:b/>
        </w:rPr>
        <w:t>to :</w:t>
      </w:r>
      <w:proofErr w:type="gramEnd"/>
      <w:r>
        <w:rPr>
          <w:rFonts w:ascii="Tahoma" w:hAnsi="Tahoma" w:cs="Tahoma"/>
          <w:b/>
        </w:rPr>
        <w:t xml:space="preserve">- </w:t>
      </w:r>
    </w:p>
    <w:p w14:paraId="7C8F4D79" w14:textId="77777777" w:rsidR="009E6407" w:rsidRDefault="009E6407" w:rsidP="009E6407">
      <w:pPr>
        <w:pStyle w:val="ListParagraph"/>
        <w:ind w:left="1440"/>
        <w:rPr>
          <w:rFonts w:ascii="Tahoma" w:hAnsi="Tahoma" w:cs="Tahoma"/>
          <w:b/>
        </w:rPr>
      </w:pPr>
    </w:p>
    <w:p w14:paraId="209C05BB" w14:textId="77777777" w:rsidR="009E6407" w:rsidRDefault="009E6407" w:rsidP="009E6407">
      <w:pPr>
        <w:pStyle w:val="ListParagraph"/>
        <w:numPr>
          <w:ilvl w:val="0"/>
          <w:numId w:val="31"/>
        </w:numPr>
        <w:rPr>
          <w:rFonts w:ascii="Tahoma" w:hAnsi="Tahoma" w:cs="Tahoma"/>
          <w:b/>
        </w:rPr>
      </w:pPr>
      <w:r>
        <w:rPr>
          <w:rFonts w:ascii="Tahoma" w:hAnsi="Tahoma" w:cs="Tahoma"/>
          <w:b/>
        </w:rPr>
        <w:t xml:space="preserve">Uphold strong positive relationships with all involved at the group. </w:t>
      </w:r>
    </w:p>
    <w:p w14:paraId="1C94AAA2" w14:textId="77777777" w:rsidR="009E6407" w:rsidRPr="00C65DBE" w:rsidRDefault="009E6407" w:rsidP="009E6407">
      <w:pPr>
        <w:pStyle w:val="ListParagraph"/>
        <w:numPr>
          <w:ilvl w:val="0"/>
          <w:numId w:val="32"/>
        </w:numPr>
        <w:rPr>
          <w:rFonts w:ascii="Tahoma" w:hAnsi="Tahoma" w:cs="Tahoma"/>
        </w:rPr>
      </w:pPr>
      <w:r w:rsidRPr="00C65DBE">
        <w:rPr>
          <w:rFonts w:ascii="Tahoma" w:hAnsi="Tahoma" w:cs="Tahoma"/>
        </w:rPr>
        <w:t>Build rapport and maintain strong working relationships with coaches and volunteers.</w:t>
      </w:r>
    </w:p>
    <w:p w14:paraId="0E62B836" w14:textId="77777777" w:rsidR="009E6407" w:rsidRPr="00C65DBE" w:rsidRDefault="009E6407" w:rsidP="009E6407">
      <w:pPr>
        <w:pStyle w:val="ListParagraph"/>
        <w:numPr>
          <w:ilvl w:val="0"/>
          <w:numId w:val="32"/>
        </w:numPr>
        <w:rPr>
          <w:rFonts w:ascii="Tahoma" w:hAnsi="Tahoma" w:cs="Tahoma"/>
        </w:rPr>
      </w:pPr>
      <w:r w:rsidRPr="00C65DBE">
        <w:rPr>
          <w:rFonts w:ascii="Tahoma" w:hAnsi="Tahoma" w:cs="Tahoma"/>
        </w:rPr>
        <w:t>Create a positive and enriching learning environment for participants that encourages progression.</w:t>
      </w:r>
    </w:p>
    <w:p w14:paraId="7C419B4C" w14:textId="77777777" w:rsidR="009E6407" w:rsidRPr="00C65DBE" w:rsidRDefault="009E6407" w:rsidP="009E6407">
      <w:pPr>
        <w:pStyle w:val="ListParagraph"/>
        <w:numPr>
          <w:ilvl w:val="0"/>
          <w:numId w:val="32"/>
        </w:numPr>
        <w:rPr>
          <w:rFonts w:ascii="Tahoma" w:hAnsi="Tahoma" w:cs="Tahoma"/>
        </w:rPr>
      </w:pPr>
      <w:r w:rsidRPr="00C65DBE">
        <w:rPr>
          <w:rFonts w:ascii="Tahoma" w:hAnsi="Tahoma" w:cs="Tahoma"/>
        </w:rPr>
        <w:t>Include physiotherapists to build appropriate and structured coaching programmes for your participants.</w:t>
      </w:r>
    </w:p>
    <w:p w14:paraId="7BEFAED6" w14:textId="77777777" w:rsidR="009E6407" w:rsidRPr="00C65DBE" w:rsidRDefault="009E6407" w:rsidP="009E6407">
      <w:pPr>
        <w:pStyle w:val="ListParagraph"/>
        <w:numPr>
          <w:ilvl w:val="0"/>
          <w:numId w:val="32"/>
        </w:numPr>
        <w:rPr>
          <w:rFonts w:ascii="Tahoma" w:hAnsi="Tahoma" w:cs="Tahoma"/>
        </w:rPr>
      </w:pPr>
      <w:r w:rsidRPr="00C65DBE">
        <w:rPr>
          <w:rFonts w:ascii="Tahoma" w:hAnsi="Tahoma" w:cs="Tahoma"/>
        </w:rPr>
        <w:t xml:space="preserve">Give a clear leadership vision in a coaching environment. </w:t>
      </w:r>
    </w:p>
    <w:p w14:paraId="35134E3D" w14:textId="77777777" w:rsidR="009E6407" w:rsidRDefault="009E6407" w:rsidP="007D0AD3">
      <w:pPr>
        <w:pStyle w:val="ListParagraph"/>
        <w:ind w:left="1440"/>
        <w:rPr>
          <w:rFonts w:ascii="Tahoma" w:hAnsi="Tahoma" w:cs="Tahoma"/>
          <w:b/>
        </w:rPr>
      </w:pPr>
    </w:p>
    <w:p w14:paraId="40AD55CC" w14:textId="77777777" w:rsidR="009E6407" w:rsidRDefault="009E6407" w:rsidP="009E6407">
      <w:pPr>
        <w:pStyle w:val="ListParagraph"/>
        <w:numPr>
          <w:ilvl w:val="0"/>
          <w:numId w:val="31"/>
        </w:numPr>
        <w:rPr>
          <w:rFonts w:ascii="Tahoma" w:hAnsi="Tahoma" w:cs="Tahoma"/>
          <w:b/>
        </w:rPr>
      </w:pPr>
      <w:r>
        <w:rPr>
          <w:rFonts w:ascii="Tahoma" w:hAnsi="Tahoma" w:cs="Tahoma"/>
          <w:b/>
        </w:rPr>
        <w:t>Continue to uphold a strong level of professional development.</w:t>
      </w:r>
    </w:p>
    <w:p w14:paraId="54C15291" w14:textId="77777777" w:rsidR="009E6407" w:rsidRPr="00C65DBE" w:rsidRDefault="009E6407" w:rsidP="006662F0">
      <w:pPr>
        <w:pStyle w:val="ListParagraph"/>
        <w:numPr>
          <w:ilvl w:val="0"/>
          <w:numId w:val="33"/>
        </w:numPr>
        <w:ind w:left="1080"/>
        <w:rPr>
          <w:rFonts w:ascii="Tahoma" w:hAnsi="Tahoma" w:cs="Tahoma"/>
        </w:rPr>
      </w:pPr>
      <w:r w:rsidRPr="00C65DBE">
        <w:rPr>
          <w:rFonts w:ascii="Tahoma" w:hAnsi="Tahoma" w:cs="Tahoma"/>
        </w:rPr>
        <w:t>Be proactive in seeking out areas for CPD using a variety of sources.</w:t>
      </w:r>
    </w:p>
    <w:p w14:paraId="17896E41" w14:textId="77777777" w:rsidR="009E6407" w:rsidRPr="00C65DBE" w:rsidRDefault="009E6407" w:rsidP="006662F0">
      <w:pPr>
        <w:pStyle w:val="ListParagraph"/>
        <w:numPr>
          <w:ilvl w:val="0"/>
          <w:numId w:val="33"/>
        </w:numPr>
        <w:ind w:left="1080"/>
        <w:rPr>
          <w:rFonts w:ascii="Tahoma" w:hAnsi="Tahoma" w:cs="Tahoma"/>
        </w:rPr>
      </w:pPr>
      <w:r w:rsidRPr="00C65DBE">
        <w:rPr>
          <w:rFonts w:ascii="Tahoma" w:hAnsi="Tahoma" w:cs="Tahoma"/>
        </w:rPr>
        <w:t xml:space="preserve">Ensure that knowledge and expertise is kept current and in line with the high standards that the RDA sets. </w:t>
      </w:r>
    </w:p>
    <w:p w14:paraId="0E576478" w14:textId="77777777" w:rsidR="009E6407" w:rsidRPr="00C65DBE" w:rsidRDefault="009E6407" w:rsidP="006662F0">
      <w:pPr>
        <w:pStyle w:val="ListParagraph"/>
        <w:numPr>
          <w:ilvl w:val="0"/>
          <w:numId w:val="33"/>
        </w:numPr>
        <w:ind w:left="1080"/>
        <w:rPr>
          <w:rFonts w:ascii="Tahoma" w:hAnsi="Tahoma" w:cs="Tahoma"/>
        </w:rPr>
      </w:pPr>
      <w:r w:rsidRPr="00C65DBE">
        <w:rPr>
          <w:rFonts w:ascii="Tahoma" w:hAnsi="Tahoma" w:cs="Tahoma"/>
        </w:rPr>
        <w:t>Translate feedback and reflections into forward planning and creating actionable personal goals</w:t>
      </w:r>
      <w:r w:rsidR="00C65DBE" w:rsidRPr="00C65DBE">
        <w:rPr>
          <w:rFonts w:ascii="Tahoma" w:hAnsi="Tahoma" w:cs="Tahoma"/>
        </w:rPr>
        <w:t>.</w:t>
      </w:r>
    </w:p>
    <w:p w14:paraId="49B6138E" w14:textId="77777777" w:rsidR="00C65DBE" w:rsidRDefault="00C65DBE" w:rsidP="006662F0">
      <w:pPr>
        <w:pStyle w:val="ListParagraph"/>
        <w:numPr>
          <w:ilvl w:val="0"/>
          <w:numId w:val="33"/>
        </w:numPr>
        <w:ind w:left="1080"/>
        <w:rPr>
          <w:rFonts w:ascii="Tahoma" w:hAnsi="Tahoma" w:cs="Tahoma"/>
        </w:rPr>
      </w:pPr>
      <w:r w:rsidRPr="00C65DBE">
        <w:rPr>
          <w:rFonts w:ascii="Tahoma" w:hAnsi="Tahoma" w:cs="Tahoma"/>
        </w:rPr>
        <w:t>Take time to recognise and remedy blind spots in your coaching skill set to evolve with the needs of your group.</w:t>
      </w:r>
    </w:p>
    <w:p w14:paraId="6918FEC2" w14:textId="77777777" w:rsidR="007D0AD3" w:rsidRPr="004A5C40" w:rsidRDefault="007D0AD3" w:rsidP="006662F0">
      <w:pPr>
        <w:pStyle w:val="ListParagraph"/>
        <w:ind w:left="1080"/>
        <w:rPr>
          <w:rFonts w:ascii="Tahoma" w:hAnsi="Tahoma" w:cs="Tahoma"/>
          <w:b/>
        </w:rPr>
      </w:pPr>
    </w:p>
    <w:p w14:paraId="7EF23FF3" w14:textId="77777777" w:rsidR="007D0AD3" w:rsidRPr="004A5C40" w:rsidRDefault="007D0AD3" w:rsidP="006662F0">
      <w:pPr>
        <w:pStyle w:val="ListParagraph"/>
        <w:numPr>
          <w:ilvl w:val="0"/>
          <w:numId w:val="31"/>
        </w:numPr>
        <w:ind w:left="360"/>
        <w:rPr>
          <w:rFonts w:ascii="Tahoma" w:hAnsi="Tahoma" w:cs="Tahoma"/>
          <w:b/>
        </w:rPr>
      </w:pPr>
      <w:r w:rsidRPr="004A5C40">
        <w:rPr>
          <w:rFonts w:ascii="Tahoma" w:hAnsi="Tahoma" w:cs="Tahoma"/>
          <w:b/>
        </w:rPr>
        <w:t>Demonstrate leadership in the management of sessions within your group</w:t>
      </w:r>
    </w:p>
    <w:p w14:paraId="2E8C4790" w14:textId="77777777" w:rsidR="007D0AD3" w:rsidRDefault="007D0AD3" w:rsidP="006662F0">
      <w:pPr>
        <w:pStyle w:val="ListParagraph"/>
        <w:numPr>
          <w:ilvl w:val="0"/>
          <w:numId w:val="35"/>
        </w:numPr>
        <w:ind w:left="1080"/>
        <w:rPr>
          <w:rFonts w:ascii="Tahoma" w:hAnsi="Tahoma" w:cs="Tahoma"/>
        </w:rPr>
      </w:pPr>
      <w:r>
        <w:rPr>
          <w:rFonts w:ascii="Tahoma" w:hAnsi="Tahoma" w:cs="Tahoma"/>
        </w:rPr>
        <w:t>Develop structured safety principles and practise for themselves and others at the group.</w:t>
      </w:r>
    </w:p>
    <w:p w14:paraId="56A22392" w14:textId="77777777" w:rsidR="007D0AD3" w:rsidRDefault="007D0AD3" w:rsidP="006662F0">
      <w:pPr>
        <w:pStyle w:val="ListParagraph"/>
        <w:numPr>
          <w:ilvl w:val="0"/>
          <w:numId w:val="35"/>
        </w:numPr>
        <w:ind w:left="1080"/>
        <w:rPr>
          <w:rFonts w:ascii="Tahoma" w:hAnsi="Tahoma" w:cs="Tahoma"/>
        </w:rPr>
      </w:pPr>
      <w:r>
        <w:rPr>
          <w:rFonts w:ascii="Tahoma" w:hAnsi="Tahoma" w:cs="Tahoma"/>
        </w:rPr>
        <w:t xml:space="preserve">Continuously </w:t>
      </w:r>
      <w:r w:rsidR="000A7C4D">
        <w:rPr>
          <w:rFonts w:ascii="Tahoma" w:hAnsi="Tahoma" w:cs="Tahoma"/>
        </w:rPr>
        <w:t xml:space="preserve">monitor and review risk to maintain a safe environment for both coaches, participants and volunteers across a range of environments. </w:t>
      </w:r>
    </w:p>
    <w:p w14:paraId="253B8416" w14:textId="77777777" w:rsidR="000A7C4D" w:rsidRDefault="000A7C4D" w:rsidP="006662F0">
      <w:pPr>
        <w:pStyle w:val="ListParagraph"/>
        <w:numPr>
          <w:ilvl w:val="0"/>
          <w:numId w:val="35"/>
        </w:numPr>
        <w:ind w:left="1080"/>
        <w:rPr>
          <w:rFonts w:ascii="Tahoma" w:hAnsi="Tahoma" w:cs="Tahoma"/>
        </w:rPr>
      </w:pPr>
      <w:r>
        <w:rPr>
          <w:rFonts w:ascii="Tahoma" w:hAnsi="Tahoma" w:cs="Tahoma"/>
        </w:rPr>
        <w:t xml:space="preserve">Be responsible for identifying and monitoring minimum safety standards of all equipment used for the session and keep a current knowledge of any changes to standards across the industry. </w:t>
      </w:r>
    </w:p>
    <w:p w14:paraId="774716FB" w14:textId="77777777" w:rsidR="006662F0" w:rsidRDefault="006662F0" w:rsidP="006662F0">
      <w:pPr>
        <w:pStyle w:val="ListParagraph"/>
        <w:ind w:left="1080"/>
        <w:rPr>
          <w:rFonts w:ascii="Tahoma" w:hAnsi="Tahoma" w:cs="Tahoma"/>
        </w:rPr>
      </w:pPr>
    </w:p>
    <w:p w14:paraId="7D4996F6" w14:textId="77777777" w:rsidR="000A7C4D" w:rsidRPr="004A5C40" w:rsidRDefault="000A7C4D" w:rsidP="000A7C4D">
      <w:pPr>
        <w:pStyle w:val="ListParagraph"/>
        <w:numPr>
          <w:ilvl w:val="0"/>
          <w:numId w:val="31"/>
        </w:numPr>
        <w:ind w:left="360"/>
        <w:rPr>
          <w:rFonts w:ascii="Tahoma" w:hAnsi="Tahoma" w:cs="Tahoma"/>
          <w:b/>
        </w:rPr>
      </w:pPr>
      <w:r w:rsidRPr="004A5C40">
        <w:rPr>
          <w:rFonts w:ascii="Tahoma" w:hAnsi="Tahoma" w:cs="Tahoma"/>
          <w:b/>
        </w:rPr>
        <w:t>Maintain a high level of technical knowledge and skills to provide a high standard of coaching.</w:t>
      </w:r>
    </w:p>
    <w:p w14:paraId="0B315E45" w14:textId="77777777" w:rsidR="000A7C4D" w:rsidRDefault="000A7C4D" w:rsidP="00C82B4F">
      <w:pPr>
        <w:pStyle w:val="ListParagraph"/>
        <w:numPr>
          <w:ilvl w:val="0"/>
          <w:numId w:val="36"/>
        </w:numPr>
        <w:rPr>
          <w:rFonts w:ascii="Tahoma" w:hAnsi="Tahoma" w:cs="Tahoma"/>
        </w:rPr>
      </w:pPr>
      <w:r w:rsidRPr="00607191">
        <w:rPr>
          <w:rFonts w:ascii="Tahoma" w:hAnsi="Tahoma" w:cs="Tahoma"/>
        </w:rPr>
        <w:t xml:space="preserve">Identify how a </w:t>
      </w:r>
      <w:r w:rsidR="00607191" w:rsidRPr="00607191">
        <w:rPr>
          <w:rFonts w:ascii="Tahoma" w:hAnsi="Tahoma" w:cs="Tahoma"/>
        </w:rPr>
        <w:t>participant’s</w:t>
      </w:r>
      <w:r w:rsidRPr="00607191">
        <w:rPr>
          <w:rFonts w:ascii="Tahoma" w:hAnsi="Tahoma" w:cs="Tahoma"/>
        </w:rPr>
        <w:t xml:space="preserve"> position may affect the biomechanical balance of the equine and offer solutions to improve this where needed.</w:t>
      </w:r>
    </w:p>
    <w:p w14:paraId="7FFA3D20" w14:textId="77777777" w:rsidR="00607191" w:rsidRDefault="00607191" w:rsidP="00C82B4F">
      <w:pPr>
        <w:pStyle w:val="ListParagraph"/>
        <w:numPr>
          <w:ilvl w:val="0"/>
          <w:numId w:val="36"/>
        </w:numPr>
        <w:rPr>
          <w:rFonts w:ascii="Tahoma" w:hAnsi="Tahoma" w:cs="Tahoma"/>
        </w:rPr>
      </w:pPr>
      <w:r>
        <w:rPr>
          <w:rFonts w:ascii="Tahoma" w:hAnsi="Tahoma" w:cs="Tahoma"/>
        </w:rPr>
        <w:t>Recognise scale of movement in equines and have knowledge of how to improve this in younger equines.</w:t>
      </w:r>
    </w:p>
    <w:p w14:paraId="3E080071" w14:textId="77777777" w:rsidR="00607191" w:rsidRDefault="00607191" w:rsidP="00C82B4F">
      <w:pPr>
        <w:pStyle w:val="ListParagraph"/>
        <w:numPr>
          <w:ilvl w:val="0"/>
          <w:numId w:val="36"/>
        </w:numPr>
        <w:rPr>
          <w:rFonts w:ascii="Tahoma" w:hAnsi="Tahoma" w:cs="Tahoma"/>
        </w:rPr>
      </w:pPr>
      <w:r>
        <w:rPr>
          <w:rFonts w:ascii="Tahoma" w:hAnsi="Tahoma" w:cs="Tahoma"/>
        </w:rPr>
        <w:t>Be confident in coaching participants through all three paces and offer support to improve the equines way of going.</w:t>
      </w:r>
    </w:p>
    <w:p w14:paraId="5405C6CA" w14:textId="77777777" w:rsidR="00607191" w:rsidRDefault="00607191" w:rsidP="00C82B4F">
      <w:pPr>
        <w:pStyle w:val="ListParagraph"/>
        <w:numPr>
          <w:ilvl w:val="0"/>
          <w:numId w:val="36"/>
        </w:numPr>
        <w:rPr>
          <w:rFonts w:ascii="Tahoma" w:hAnsi="Tahoma" w:cs="Tahoma"/>
        </w:rPr>
      </w:pPr>
      <w:r>
        <w:rPr>
          <w:rFonts w:ascii="Tahoma" w:hAnsi="Tahoma" w:cs="Tahoma"/>
        </w:rPr>
        <w:t xml:space="preserve">Confidently coaching participants through lateral work and show an ability of working the horse through lateral movements using groundwork. </w:t>
      </w:r>
    </w:p>
    <w:p w14:paraId="7CA8281E" w14:textId="77777777" w:rsidR="00904391" w:rsidRDefault="00904391" w:rsidP="00904391">
      <w:pPr>
        <w:pStyle w:val="ListParagraph"/>
        <w:ind w:left="1080"/>
        <w:rPr>
          <w:rFonts w:ascii="Tahoma" w:hAnsi="Tahoma" w:cs="Tahoma"/>
        </w:rPr>
      </w:pPr>
    </w:p>
    <w:p w14:paraId="5A1806F3" w14:textId="77777777" w:rsidR="00904391" w:rsidRPr="004A5C40" w:rsidRDefault="00904391" w:rsidP="00A23E0A">
      <w:pPr>
        <w:pStyle w:val="ListParagraph"/>
        <w:numPr>
          <w:ilvl w:val="0"/>
          <w:numId w:val="31"/>
        </w:numPr>
        <w:rPr>
          <w:rFonts w:ascii="Tahoma" w:hAnsi="Tahoma" w:cs="Tahoma"/>
          <w:b/>
        </w:rPr>
      </w:pPr>
      <w:r w:rsidRPr="004A5C40">
        <w:rPr>
          <w:rFonts w:ascii="Tahoma" w:hAnsi="Tahoma" w:cs="Tahoma"/>
          <w:b/>
        </w:rPr>
        <w:t>Show advanced knowledge of equine welfare and be responsible for upholding an exemplary level of equine safety.</w:t>
      </w:r>
    </w:p>
    <w:p w14:paraId="66CF8273" w14:textId="77777777" w:rsidR="00A23E0A" w:rsidRDefault="00904391" w:rsidP="00904391">
      <w:pPr>
        <w:pStyle w:val="ListParagraph"/>
        <w:numPr>
          <w:ilvl w:val="0"/>
          <w:numId w:val="37"/>
        </w:numPr>
        <w:rPr>
          <w:rFonts w:ascii="Tahoma" w:hAnsi="Tahoma" w:cs="Tahoma"/>
        </w:rPr>
      </w:pPr>
      <w:r>
        <w:rPr>
          <w:rFonts w:ascii="Tahoma" w:hAnsi="Tahoma" w:cs="Tahoma"/>
        </w:rPr>
        <w:t xml:space="preserve">Show clear understanding of suitably matching an equine to a participant and be confident to intervene should a poor match be made. </w:t>
      </w:r>
    </w:p>
    <w:p w14:paraId="41CC5E61" w14:textId="77777777" w:rsidR="00904391" w:rsidRDefault="00904391" w:rsidP="00904391">
      <w:pPr>
        <w:pStyle w:val="ListParagraph"/>
        <w:numPr>
          <w:ilvl w:val="0"/>
          <w:numId w:val="37"/>
        </w:numPr>
        <w:rPr>
          <w:rFonts w:ascii="Tahoma" w:hAnsi="Tahoma" w:cs="Tahoma"/>
        </w:rPr>
      </w:pPr>
      <w:r>
        <w:rPr>
          <w:rFonts w:ascii="Tahoma" w:hAnsi="Tahoma" w:cs="Tahoma"/>
        </w:rPr>
        <w:t xml:space="preserve">Understand what a safe working environment should look like and actively identify hazards and act immediately to minimize risk to the equine. </w:t>
      </w:r>
    </w:p>
    <w:p w14:paraId="584D7898" w14:textId="77777777" w:rsidR="00904391" w:rsidRDefault="00BA54AC" w:rsidP="00904391">
      <w:pPr>
        <w:pStyle w:val="ListParagraph"/>
        <w:numPr>
          <w:ilvl w:val="0"/>
          <w:numId w:val="37"/>
        </w:numPr>
        <w:rPr>
          <w:rFonts w:ascii="Tahoma" w:hAnsi="Tahoma" w:cs="Tahoma"/>
        </w:rPr>
      </w:pPr>
      <w:r>
        <w:rPr>
          <w:rFonts w:ascii="Tahoma" w:hAnsi="Tahoma" w:cs="Tahoma"/>
        </w:rPr>
        <w:t xml:space="preserve">Have sound knowledge of equine workload and ensure that no equine becomes physically or mentally exhausted or stressed. </w:t>
      </w:r>
    </w:p>
    <w:p w14:paraId="2F183264" w14:textId="77777777" w:rsidR="00BA54AC" w:rsidRDefault="00BA54AC" w:rsidP="00904391">
      <w:pPr>
        <w:pStyle w:val="ListParagraph"/>
        <w:numPr>
          <w:ilvl w:val="0"/>
          <w:numId w:val="37"/>
        </w:numPr>
        <w:rPr>
          <w:rFonts w:ascii="Tahoma" w:hAnsi="Tahoma" w:cs="Tahoma"/>
        </w:rPr>
      </w:pPr>
      <w:r>
        <w:rPr>
          <w:rFonts w:ascii="Tahoma" w:hAnsi="Tahoma" w:cs="Tahoma"/>
        </w:rPr>
        <w:t>Confidently administer a level of equine first aid and be aware of when a veterinarian needs to be contacted.</w:t>
      </w:r>
    </w:p>
    <w:p w14:paraId="4E51F1A1" w14:textId="77777777" w:rsidR="00BA54AC" w:rsidRDefault="00BA54AC" w:rsidP="00904391">
      <w:pPr>
        <w:pStyle w:val="ListParagraph"/>
        <w:numPr>
          <w:ilvl w:val="0"/>
          <w:numId w:val="37"/>
        </w:numPr>
        <w:rPr>
          <w:rFonts w:ascii="Tahoma" w:hAnsi="Tahoma" w:cs="Tahoma"/>
        </w:rPr>
      </w:pPr>
      <w:proofErr w:type="gramStart"/>
      <w:r>
        <w:rPr>
          <w:rFonts w:ascii="Tahoma" w:hAnsi="Tahoma" w:cs="Tahoma"/>
        </w:rPr>
        <w:t>Have the ability to</w:t>
      </w:r>
      <w:proofErr w:type="gramEnd"/>
      <w:r>
        <w:rPr>
          <w:rFonts w:ascii="Tahoma" w:hAnsi="Tahoma" w:cs="Tahoma"/>
        </w:rPr>
        <w:t xml:space="preserve"> fit a range of tack and specialist equipment safely, ensuring that correct tack is being used across the disciplines.</w:t>
      </w:r>
    </w:p>
    <w:p w14:paraId="38AF9C62" w14:textId="77777777" w:rsidR="00BA54AC" w:rsidRDefault="00BA54AC" w:rsidP="00904391">
      <w:pPr>
        <w:pStyle w:val="ListParagraph"/>
        <w:numPr>
          <w:ilvl w:val="0"/>
          <w:numId w:val="37"/>
        </w:numPr>
        <w:rPr>
          <w:rFonts w:ascii="Tahoma" w:hAnsi="Tahoma" w:cs="Tahoma"/>
        </w:rPr>
      </w:pPr>
      <w:r>
        <w:rPr>
          <w:rFonts w:ascii="Tahoma" w:hAnsi="Tahoma" w:cs="Tahoma"/>
        </w:rPr>
        <w:lastRenderedPageBreak/>
        <w:t xml:space="preserve">Could provide a detailed plan for equine routine management and understand what equine professionals need to visit equines and why. </w:t>
      </w:r>
    </w:p>
    <w:p w14:paraId="440F2ED9" w14:textId="77777777" w:rsidR="00BA54AC" w:rsidRDefault="004A5C40" w:rsidP="00904391">
      <w:pPr>
        <w:pStyle w:val="ListParagraph"/>
        <w:numPr>
          <w:ilvl w:val="0"/>
          <w:numId w:val="37"/>
        </w:numPr>
        <w:rPr>
          <w:rFonts w:ascii="Tahoma" w:hAnsi="Tahoma" w:cs="Tahoma"/>
        </w:rPr>
      </w:pPr>
      <w:r>
        <w:rPr>
          <w:rFonts w:ascii="Tahoma" w:hAnsi="Tahoma" w:cs="Tahoma"/>
        </w:rPr>
        <w:t>Appreciate how different breed types may or may not be suitable for certain participants.</w:t>
      </w:r>
    </w:p>
    <w:p w14:paraId="15850D1B" w14:textId="77777777" w:rsidR="00051AD8" w:rsidRDefault="004A5C40" w:rsidP="002D75A5">
      <w:pPr>
        <w:pStyle w:val="ListParagraph"/>
        <w:numPr>
          <w:ilvl w:val="0"/>
          <w:numId w:val="37"/>
        </w:numPr>
      </w:pPr>
      <w:r w:rsidRPr="00C17A58">
        <w:rPr>
          <w:rFonts w:ascii="Tahoma" w:hAnsi="Tahoma" w:cs="Tahoma"/>
        </w:rPr>
        <w:t xml:space="preserve">Have experienced knowledge and experience with alternative uses for equine assisted therapy that do not necessarily include riding. </w:t>
      </w:r>
    </w:p>
    <w:sectPr w:rsidR="00051AD8" w:rsidSect="006662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B37"/>
    <w:multiLevelType w:val="hybridMultilevel"/>
    <w:tmpl w:val="99ACE5C0"/>
    <w:lvl w:ilvl="0" w:tplc="808601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74A0C"/>
    <w:multiLevelType w:val="hybridMultilevel"/>
    <w:tmpl w:val="ECEA4D6C"/>
    <w:lvl w:ilvl="0" w:tplc="85F47EE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F5367"/>
    <w:multiLevelType w:val="hybridMultilevel"/>
    <w:tmpl w:val="A0CE8768"/>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756989"/>
    <w:multiLevelType w:val="hybridMultilevel"/>
    <w:tmpl w:val="D40A0B5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67D76"/>
    <w:multiLevelType w:val="hybridMultilevel"/>
    <w:tmpl w:val="BD5053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8C81D95"/>
    <w:multiLevelType w:val="hybridMultilevel"/>
    <w:tmpl w:val="FF5056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5419B"/>
    <w:multiLevelType w:val="hybridMultilevel"/>
    <w:tmpl w:val="30D2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C3246A"/>
    <w:multiLevelType w:val="hybridMultilevel"/>
    <w:tmpl w:val="5CBC0872"/>
    <w:lvl w:ilvl="0" w:tplc="B5D42B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18C58A2"/>
    <w:multiLevelType w:val="hybridMultilevel"/>
    <w:tmpl w:val="31BEA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56E3F69"/>
    <w:multiLevelType w:val="hybridMultilevel"/>
    <w:tmpl w:val="C2F275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D12D15"/>
    <w:multiLevelType w:val="hybridMultilevel"/>
    <w:tmpl w:val="F0EAC746"/>
    <w:lvl w:ilvl="0" w:tplc="FCD4152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4952477"/>
    <w:multiLevelType w:val="hybridMultilevel"/>
    <w:tmpl w:val="D822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94507"/>
    <w:multiLevelType w:val="hybridMultilevel"/>
    <w:tmpl w:val="2C5C3DFE"/>
    <w:lvl w:ilvl="0" w:tplc="9E12BF22">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31F70691"/>
    <w:multiLevelType w:val="hybridMultilevel"/>
    <w:tmpl w:val="0E36852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37170A"/>
    <w:multiLevelType w:val="hybridMultilevel"/>
    <w:tmpl w:val="BBDEBE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6A0608D"/>
    <w:multiLevelType w:val="hybridMultilevel"/>
    <w:tmpl w:val="D372506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B">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6DB2562"/>
    <w:multiLevelType w:val="hybridMultilevel"/>
    <w:tmpl w:val="C90AFF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6E2305D"/>
    <w:multiLevelType w:val="hybridMultilevel"/>
    <w:tmpl w:val="F46467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ABE3BC4"/>
    <w:multiLevelType w:val="hybridMultilevel"/>
    <w:tmpl w:val="F72AC93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FC77AB0"/>
    <w:multiLevelType w:val="hybridMultilevel"/>
    <w:tmpl w:val="68BA18CE"/>
    <w:lvl w:ilvl="0" w:tplc="0809000B">
      <w:start w:val="1"/>
      <w:numFmt w:val="bullet"/>
      <w:lvlText w:val=""/>
      <w:lvlJc w:val="left"/>
      <w:pPr>
        <w:ind w:left="1440" w:hanging="360"/>
      </w:pPr>
      <w:rPr>
        <w:rFonts w:ascii="Wingdings" w:hAnsi="Wingdings"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42E5B85"/>
    <w:multiLevelType w:val="hybridMultilevel"/>
    <w:tmpl w:val="9768DD3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AF276D"/>
    <w:multiLevelType w:val="hybridMultilevel"/>
    <w:tmpl w:val="575CC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5468C8"/>
    <w:multiLevelType w:val="hybridMultilevel"/>
    <w:tmpl w:val="0876F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962674D"/>
    <w:multiLevelType w:val="hybridMultilevel"/>
    <w:tmpl w:val="8ECC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C749E5"/>
    <w:multiLevelType w:val="hybridMultilevel"/>
    <w:tmpl w:val="1CFAF6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936C48"/>
    <w:multiLevelType w:val="hybridMultilevel"/>
    <w:tmpl w:val="A1C8120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4BE3ADE"/>
    <w:multiLevelType w:val="hybridMultilevel"/>
    <w:tmpl w:val="7B60B5AC"/>
    <w:lvl w:ilvl="0" w:tplc="0809000B">
      <w:start w:val="1"/>
      <w:numFmt w:val="bullet"/>
      <w:lvlText w:val=""/>
      <w:lvlJc w:val="left"/>
      <w:pPr>
        <w:ind w:left="1440" w:hanging="360"/>
      </w:pPr>
      <w:rPr>
        <w:rFonts w:ascii="Wingdings" w:hAnsi="Wingdings" w:hint="default"/>
      </w:rPr>
    </w:lvl>
    <w:lvl w:ilvl="1" w:tplc="08090001">
      <w:start w:val="1"/>
      <w:numFmt w:val="bullet"/>
      <w:lvlText w:val=""/>
      <w:lvlJc w:val="left"/>
      <w:pPr>
        <w:ind w:left="2160" w:hanging="360"/>
      </w:pPr>
      <w:rPr>
        <w:rFonts w:ascii="Symbol" w:hAnsi="Symbol" w:hint="default"/>
      </w:rPr>
    </w:lvl>
    <w:lvl w:ilvl="2" w:tplc="0809000B">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739605E"/>
    <w:multiLevelType w:val="hybridMultilevel"/>
    <w:tmpl w:val="A3D25E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B">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794D2A"/>
    <w:multiLevelType w:val="hybridMultilevel"/>
    <w:tmpl w:val="2BB6330C"/>
    <w:lvl w:ilvl="0" w:tplc="85F47EEE">
      <w:start w:val="1"/>
      <w:numFmt w:val="decimal"/>
      <w:lvlText w:val="%1."/>
      <w:lvlJc w:val="left"/>
      <w:pPr>
        <w:ind w:left="3600" w:hanging="360"/>
      </w:pPr>
      <w:rPr>
        <w:rFonts w:hint="default"/>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9" w15:restartNumberingAfterBreak="0">
    <w:nsid w:val="5A6D3EAC"/>
    <w:multiLevelType w:val="hybridMultilevel"/>
    <w:tmpl w:val="FAB0D4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AD13D1B"/>
    <w:multiLevelType w:val="hybridMultilevel"/>
    <w:tmpl w:val="C9AA0D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5D0E2614"/>
    <w:multiLevelType w:val="hybridMultilevel"/>
    <w:tmpl w:val="1CC4FA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4E62E8"/>
    <w:multiLevelType w:val="hybridMultilevel"/>
    <w:tmpl w:val="782E05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4E207A5"/>
    <w:multiLevelType w:val="hybridMultilevel"/>
    <w:tmpl w:val="E92497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3B4380"/>
    <w:multiLevelType w:val="hybridMultilevel"/>
    <w:tmpl w:val="E64CABE8"/>
    <w:lvl w:ilvl="0" w:tplc="0809000B">
      <w:start w:val="1"/>
      <w:numFmt w:val="bullet"/>
      <w:lvlText w:val=""/>
      <w:lvlJc w:val="left"/>
      <w:pPr>
        <w:ind w:left="1440" w:hanging="360"/>
      </w:pPr>
      <w:rPr>
        <w:rFonts w:ascii="Wingdings" w:hAnsi="Wingdings"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7676F7C"/>
    <w:multiLevelType w:val="hybridMultilevel"/>
    <w:tmpl w:val="0736DE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C28603C"/>
    <w:multiLevelType w:val="hybridMultilevel"/>
    <w:tmpl w:val="2BDE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1"/>
  </w:num>
  <w:num w:numId="4">
    <w:abstractNumId w:val="5"/>
  </w:num>
  <w:num w:numId="5">
    <w:abstractNumId w:val="11"/>
  </w:num>
  <w:num w:numId="6">
    <w:abstractNumId w:val="15"/>
  </w:num>
  <w:num w:numId="7">
    <w:abstractNumId w:val="26"/>
  </w:num>
  <w:num w:numId="8">
    <w:abstractNumId w:val="19"/>
  </w:num>
  <w:num w:numId="9">
    <w:abstractNumId w:val="2"/>
  </w:num>
  <w:num w:numId="10">
    <w:abstractNumId w:val="34"/>
  </w:num>
  <w:num w:numId="11">
    <w:abstractNumId w:val="14"/>
  </w:num>
  <w:num w:numId="12">
    <w:abstractNumId w:val="33"/>
  </w:num>
  <w:num w:numId="13">
    <w:abstractNumId w:val="13"/>
  </w:num>
  <w:num w:numId="14">
    <w:abstractNumId w:val="30"/>
  </w:num>
  <w:num w:numId="15">
    <w:abstractNumId w:val="21"/>
  </w:num>
  <w:num w:numId="16">
    <w:abstractNumId w:val="20"/>
  </w:num>
  <w:num w:numId="17">
    <w:abstractNumId w:val="3"/>
  </w:num>
  <w:num w:numId="18">
    <w:abstractNumId w:val="1"/>
  </w:num>
  <w:num w:numId="19">
    <w:abstractNumId w:val="28"/>
  </w:num>
  <w:num w:numId="20">
    <w:abstractNumId w:val="7"/>
  </w:num>
  <w:num w:numId="21">
    <w:abstractNumId w:val="18"/>
  </w:num>
  <w:num w:numId="22">
    <w:abstractNumId w:val="35"/>
  </w:num>
  <w:num w:numId="23">
    <w:abstractNumId w:val="25"/>
  </w:num>
  <w:num w:numId="24">
    <w:abstractNumId w:val="29"/>
  </w:num>
  <w:num w:numId="25">
    <w:abstractNumId w:val="17"/>
  </w:num>
  <w:num w:numId="26">
    <w:abstractNumId w:val="27"/>
  </w:num>
  <w:num w:numId="27">
    <w:abstractNumId w:val="32"/>
  </w:num>
  <w:num w:numId="28">
    <w:abstractNumId w:val="23"/>
  </w:num>
  <w:num w:numId="29">
    <w:abstractNumId w:val="10"/>
  </w:num>
  <w:num w:numId="30">
    <w:abstractNumId w:val="12"/>
  </w:num>
  <w:num w:numId="31">
    <w:abstractNumId w:val="0"/>
  </w:num>
  <w:num w:numId="32">
    <w:abstractNumId w:val="22"/>
  </w:num>
  <w:num w:numId="33">
    <w:abstractNumId w:val="8"/>
  </w:num>
  <w:num w:numId="34">
    <w:abstractNumId w:val="36"/>
  </w:num>
  <w:num w:numId="35">
    <w:abstractNumId w:val="4"/>
  </w:num>
  <w:num w:numId="36">
    <w:abstractNumId w:val="1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2EC"/>
    <w:rsid w:val="00051AD8"/>
    <w:rsid w:val="00065871"/>
    <w:rsid w:val="0009114F"/>
    <w:rsid w:val="000A7C4D"/>
    <w:rsid w:val="000C3DB6"/>
    <w:rsid w:val="00137B13"/>
    <w:rsid w:val="003806BE"/>
    <w:rsid w:val="004A5C40"/>
    <w:rsid w:val="00522C79"/>
    <w:rsid w:val="005603F6"/>
    <w:rsid w:val="00582B1C"/>
    <w:rsid w:val="00607191"/>
    <w:rsid w:val="006662F0"/>
    <w:rsid w:val="00702EAD"/>
    <w:rsid w:val="007D0AD3"/>
    <w:rsid w:val="0088667A"/>
    <w:rsid w:val="00904391"/>
    <w:rsid w:val="009A5505"/>
    <w:rsid w:val="009E6407"/>
    <w:rsid w:val="00A105BD"/>
    <w:rsid w:val="00A23E0A"/>
    <w:rsid w:val="00BA54AC"/>
    <w:rsid w:val="00BC3C3E"/>
    <w:rsid w:val="00C17A58"/>
    <w:rsid w:val="00C65DBE"/>
    <w:rsid w:val="00CC42EC"/>
    <w:rsid w:val="00CF1681"/>
    <w:rsid w:val="00DA45CC"/>
    <w:rsid w:val="00DD5321"/>
    <w:rsid w:val="00DE44A6"/>
    <w:rsid w:val="00E55393"/>
    <w:rsid w:val="00F04225"/>
    <w:rsid w:val="00F374F0"/>
    <w:rsid w:val="00F42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FCF7"/>
  <w15:chartTrackingRefBased/>
  <w15:docId w15:val="{282E21C2-618E-4D71-B93F-471BC152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B1C"/>
    <w:pPr>
      <w:ind w:left="720"/>
      <w:contextualSpacing/>
    </w:pPr>
  </w:style>
  <w:style w:type="paragraph" w:styleId="BalloonText">
    <w:name w:val="Balloon Text"/>
    <w:basedOn w:val="Normal"/>
    <w:link w:val="BalloonTextChar"/>
    <w:uiPriority w:val="99"/>
    <w:semiHidden/>
    <w:unhideWhenUsed/>
    <w:rsid w:val="00E55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3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1245</Words>
  <Characters>7098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Seville</dc:creator>
  <cp:keywords/>
  <dc:description/>
  <cp:lastModifiedBy>Alex Walker</cp:lastModifiedBy>
  <cp:revision>2</cp:revision>
  <cp:lastPrinted>2019-01-17T09:32:00Z</cp:lastPrinted>
  <dcterms:created xsi:type="dcterms:W3CDTF">2021-05-20T08:51:00Z</dcterms:created>
  <dcterms:modified xsi:type="dcterms:W3CDTF">2021-05-20T08:51:00Z</dcterms:modified>
</cp:coreProperties>
</file>