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A44F0" w14:textId="77777777" w:rsidR="001C3EBC" w:rsidRPr="0059636D" w:rsidRDefault="00DA690B">
      <w:pPr>
        <w:rPr>
          <w:color w:val="7030A0"/>
          <w:sz w:val="36"/>
          <w:szCs w:val="28"/>
        </w:rPr>
      </w:pPr>
      <w:r w:rsidRPr="0059636D">
        <w:rPr>
          <w:color w:val="7030A0"/>
          <w:sz w:val="36"/>
          <w:szCs w:val="28"/>
        </w:rPr>
        <w:t>Volunteer Inductions</w:t>
      </w:r>
    </w:p>
    <w:p w14:paraId="71A3AB2A" w14:textId="77777777" w:rsidR="00DA690B" w:rsidRPr="007B1CF6" w:rsidRDefault="00DA690B">
      <w:pPr>
        <w:rPr>
          <w:rFonts w:cs="Tahoma"/>
          <w:color w:val="000000" w:themeColor="text1"/>
          <w:sz w:val="24"/>
          <w:szCs w:val="24"/>
        </w:rPr>
      </w:pPr>
      <w:r w:rsidRPr="007B1CF6">
        <w:rPr>
          <w:rFonts w:cs="Tahoma"/>
          <w:color w:val="000000" w:themeColor="text1"/>
          <w:sz w:val="24"/>
          <w:szCs w:val="24"/>
        </w:rPr>
        <w:t xml:space="preserve">Once a volunteer has been </w:t>
      </w:r>
      <w:r w:rsidR="00FA41BE" w:rsidRPr="007B1CF6">
        <w:rPr>
          <w:rFonts w:cs="Tahoma"/>
          <w:color w:val="000000" w:themeColor="text1"/>
          <w:sz w:val="24"/>
          <w:szCs w:val="24"/>
        </w:rPr>
        <w:t>recruited,</w:t>
      </w:r>
      <w:r w:rsidRPr="007B1CF6">
        <w:rPr>
          <w:rFonts w:cs="Tahoma"/>
          <w:color w:val="000000" w:themeColor="text1"/>
          <w:sz w:val="24"/>
          <w:szCs w:val="24"/>
        </w:rPr>
        <w:t xml:space="preserve"> it is very important to make sure they experience a sense of belonging and make them feel welcomed and valued. Providing a thorough induction ensure that a volunteer understands their role, how their work will benefit the group and ensure that it is carried out whilst being safe. Feeling safe and </w:t>
      </w:r>
      <w:r w:rsidR="00FA41BE" w:rsidRPr="007B1CF6">
        <w:rPr>
          <w:rFonts w:cs="Tahoma"/>
          <w:color w:val="000000" w:themeColor="text1"/>
          <w:sz w:val="24"/>
          <w:szCs w:val="24"/>
        </w:rPr>
        <w:t>comfortable</w:t>
      </w:r>
      <w:r w:rsidRPr="007B1CF6">
        <w:rPr>
          <w:rFonts w:cs="Tahoma"/>
          <w:color w:val="000000" w:themeColor="text1"/>
          <w:sz w:val="24"/>
          <w:szCs w:val="24"/>
        </w:rPr>
        <w:t xml:space="preserve"> </w:t>
      </w:r>
      <w:r w:rsidR="00FA41BE" w:rsidRPr="007B1CF6">
        <w:rPr>
          <w:rFonts w:cs="Tahoma"/>
          <w:color w:val="000000" w:themeColor="text1"/>
          <w:sz w:val="24"/>
          <w:szCs w:val="24"/>
        </w:rPr>
        <w:t>helps the new volunteer to feel at ease</w:t>
      </w:r>
    </w:p>
    <w:p w14:paraId="2EEA4D64" w14:textId="77777777" w:rsidR="00FA41BE" w:rsidRPr="007B1CF6" w:rsidRDefault="00FA41BE">
      <w:pPr>
        <w:rPr>
          <w:color w:val="7030A0"/>
          <w:sz w:val="40"/>
          <w:szCs w:val="40"/>
        </w:rPr>
      </w:pPr>
      <w:r w:rsidRPr="007B1CF6">
        <w:rPr>
          <w:color w:val="7030A0"/>
          <w:sz w:val="40"/>
          <w:szCs w:val="40"/>
        </w:rPr>
        <w:t>Inductions Help Volunteers</w:t>
      </w:r>
    </w:p>
    <w:p w14:paraId="6DA7B4CA" w14:textId="77777777" w:rsidR="00FA41BE" w:rsidRPr="007B1CF6" w:rsidRDefault="00FA41BE" w:rsidP="00FA41BE">
      <w:pPr>
        <w:pStyle w:val="ListParagraph"/>
        <w:numPr>
          <w:ilvl w:val="0"/>
          <w:numId w:val="1"/>
        </w:numPr>
        <w:rPr>
          <w:rFonts w:cs="Tahoma"/>
          <w:color w:val="000000" w:themeColor="text1"/>
          <w:sz w:val="24"/>
          <w:szCs w:val="24"/>
        </w:rPr>
      </w:pPr>
      <w:r w:rsidRPr="007B1CF6">
        <w:rPr>
          <w:rFonts w:cs="Tahoma"/>
          <w:color w:val="000000" w:themeColor="text1"/>
          <w:sz w:val="24"/>
          <w:szCs w:val="24"/>
        </w:rPr>
        <w:t>The people</w:t>
      </w:r>
    </w:p>
    <w:p w14:paraId="55CFA3D1" w14:textId="77777777" w:rsidR="00FA41BE" w:rsidRPr="007B1CF6" w:rsidRDefault="00FA41BE" w:rsidP="00FA41BE">
      <w:pPr>
        <w:pStyle w:val="ListParagraph"/>
        <w:numPr>
          <w:ilvl w:val="0"/>
          <w:numId w:val="1"/>
        </w:numPr>
        <w:rPr>
          <w:rFonts w:cs="Tahoma"/>
          <w:color w:val="000000" w:themeColor="text1"/>
          <w:sz w:val="24"/>
          <w:szCs w:val="24"/>
        </w:rPr>
      </w:pPr>
      <w:r w:rsidRPr="007B1CF6">
        <w:rPr>
          <w:rFonts w:cs="Tahoma"/>
          <w:color w:val="000000" w:themeColor="text1"/>
          <w:sz w:val="24"/>
          <w:szCs w:val="24"/>
        </w:rPr>
        <w:t>The surroundings</w:t>
      </w:r>
    </w:p>
    <w:p w14:paraId="19CC5B46" w14:textId="77777777" w:rsidR="00FA41BE" w:rsidRPr="007B1CF6" w:rsidRDefault="00FA41BE" w:rsidP="00FA41BE">
      <w:pPr>
        <w:pStyle w:val="ListParagraph"/>
        <w:numPr>
          <w:ilvl w:val="0"/>
          <w:numId w:val="1"/>
        </w:numPr>
        <w:rPr>
          <w:rFonts w:cs="Tahoma"/>
          <w:color w:val="000000" w:themeColor="text1"/>
          <w:sz w:val="24"/>
          <w:szCs w:val="24"/>
        </w:rPr>
      </w:pPr>
      <w:r w:rsidRPr="007B1CF6">
        <w:rPr>
          <w:rFonts w:cs="Tahoma"/>
          <w:color w:val="000000" w:themeColor="text1"/>
          <w:sz w:val="24"/>
          <w:szCs w:val="24"/>
        </w:rPr>
        <w:t>The role</w:t>
      </w:r>
    </w:p>
    <w:p w14:paraId="4FD657CF" w14:textId="77777777" w:rsidR="00FA41BE" w:rsidRPr="007B1CF6" w:rsidRDefault="00FA41BE" w:rsidP="00FA41BE">
      <w:pPr>
        <w:pStyle w:val="ListParagraph"/>
        <w:numPr>
          <w:ilvl w:val="0"/>
          <w:numId w:val="1"/>
        </w:numPr>
        <w:rPr>
          <w:rFonts w:cs="Tahoma"/>
          <w:color w:val="000000" w:themeColor="text1"/>
          <w:sz w:val="24"/>
          <w:szCs w:val="24"/>
        </w:rPr>
      </w:pPr>
      <w:r w:rsidRPr="007B1CF6">
        <w:rPr>
          <w:rFonts w:cs="Tahoma"/>
          <w:color w:val="000000" w:themeColor="text1"/>
          <w:sz w:val="24"/>
          <w:szCs w:val="24"/>
        </w:rPr>
        <w:t>The group</w:t>
      </w:r>
    </w:p>
    <w:p w14:paraId="6CF36FB2" w14:textId="77777777" w:rsidR="00FA41BE" w:rsidRPr="007B1CF6" w:rsidRDefault="00FA41BE" w:rsidP="00FA41BE">
      <w:pPr>
        <w:rPr>
          <w:rFonts w:cs="Tahoma"/>
          <w:color w:val="7030A0"/>
          <w:sz w:val="40"/>
          <w:szCs w:val="40"/>
        </w:rPr>
      </w:pPr>
      <w:r w:rsidRPr="007B1CF6">
        <w:rPr>
          <w:rFonts w:cs="Tahoma"/>
          <w:color w:val="7030A0"/>
          <w:sz w:val="40"/>
          <w:szCs w:val="40"/>
        </w:rPr>
        <w:t>Good Inductions</w:t>
      </w:r>
    </w:p>
    <w:p w14:paraId="5210F527" w14:textId="77777777" w:rsidR="00D8276D" w:rsidRPr="007B1CF6" w:rsidRDefault="00D8276D" w:rsidP="00FA41BE">
      <w:pPr>
        <w:rPr>
          <w:rFonts w:cs="Tahoma"/>
          <w:color w:val="000000" w:themeColor="text1"/>
          <w:sz w:val="24"/>
          <w:szCs w:val="24"/>
        </w:rPr>
      </w:pPr>
      <w:r w:rsidRPr="007B1CF6">
        <w:rPr>
          <w:noProof/>
          <w:color w:val="7030A0"/>
          <w:sz w:val="40"/>
          <w:szCs w:val="40"/>
          <w:lang w:eastAsia="en-GB"/>
        </w:rPr>
        <mc:AlternateContent>
          <mc:Choice Requires="wps">
            <w:drawing>
              <wp:anchor distT="0" distB="0" distL="114300" distR="114300" simplePos="0" relativeHeight="251676672" behindDoc="0" locked="0" layoutInCell="1" allowOverlap="1" wp14:anchorId="308E36D6" wp14:editId="5ADA7952">
                <wp:simplePos x="0" y="0"/>
                <wp:positionH relativeFrom="margin">
                  <wp:align>left</wp:align>
                </wp:positionH>
                <wp:positionV relativeFrom="paragraph">
                  <wp:posOffset>1381125</wp:posOffset>
                </wp:positionV>
                <wp:extent cx="1704975" cy="866775"/>
                <wp:effectExtent l="19050" t="19050" r="28575" b="28575"/>
                <wp:wrapNone/>
                <wp:docPr id="12" name="Text Box 12"/>
                <wp:cNvGraphicFramePr/>
                <a:graphic xmlns:a="http://schemas.openxmlformats.org/drawingml/2006/main">
                  <a:graphicData uri="http://schemas.microsoft.com/office/word/2010/wordprocessingShape">
                    <wps:wsp>
                      <wps:cNvSpPr txBox="1"/>
                      <wps:spPr>
                        <a:xfrm>
                          <a:off x="0" y="0"/>
                          <a:ext cx="1704975" cy="866775"/>
                        </a:xfrm>
                        <a:prstGeom prst="rect">
                          <a:avLst/>
                        </a:prstGeom>
                        <a:solidFill>
                          <a:schemeClr val="lt1"/>
                        </a:solidFill>
                        <a:ln w="28575">
                          <a:solidFill>
                            <a:srgbClr val="7030A0"/>
                          </a:solidFill>
                        </a:ln>
                      </wps:spPr>
                      <wps:txbx>
                        <w:txbxContent>
                          <w:p w14:paraId="52A4CB92" w14:textId="77777777" w:rsidR="00D8276D" w:rsidRPr="007B1CF6" w:rsidRDefault="00D8276D" w:rsidP="00FA41BE">
                            <w:pPr>
                              <w:rPr>
                                <w:rFonts w:cs="Tahoma"/>
                                <w:sz w:val="23"/>
                                <w:szCs w:val="23"/>
                              </w:rPr>
                            </w:pPr>
                            <w:r w:rsidRPr="007B1CF6">
                              <w:rPr>
                                <w:rFonts w:cs="Tahoma"/>
                                <w:sz w:val="23"/>
                                <w:szCs w:val="23"/>
                              </w:rPr>
                              <w:t>Gives volunteers the information of ways/areas they can progress to in RDA.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08E36D6" id="_x0000_t202" coordsize="21600,21600" o:spt="202" path="m,l,21600r21600,l21600,xe">
                <v:stroke joinstyle="miter"/>
                <v:path gradientshapeok="t" o:connecttype="rect"/>
              </v:shapetype>
              <v:shape id="Text Box 12" o:spid="_x0000_s1026" type="#_x0000_t202" style="position:absolute;margin-left:0;margin-top:108.75pt;width:134.25pt;height:68.25pt;z-index:2516766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" fillcolor="white [3201]" strokecolor="#7030a0" strokeweight="2.25pt">
                <v:textbox>
                  <w:txbxContent>
                    <w:p w14:paraId="52A4CB92" w14:textId="77777777" w:rsidR="00D8276D" w:rsidRPr="007B1CF6" w:rsidRDefault="00D8276D" w:rsidP="00FA41BE">
                      <w:pPr>
                        <w:rPr>
                          <w:rFonts w:cs="Tahoma"/>
                          <w:sz w:val="23"/>
                          <w:szCs w:val="23"/>
                        </w:rPr>
                      </w:pPr>
                      <w:r w:rsidRPr="007B1CF6">
                        <w:rPr>
                          <w:rFonts w:cs="Tahoma"/>
                          <w:sz w:val="23"/>
                          <w:szCs w:val="23"/>
                        </w:rPr>
                        <w:t>Gives volunteers the information of ways/areas they can progress to in RDA.</w:t>
                      </w:r>
                    </w:p>
                  </w:txbxContent>
                </v:textbox>
                <w10:wrap anchorx="margin"/>
              </v:shape>
            </w:pict>
          </mc:Fallback>
        </mc:AlternateContent>
      </w:r>
      <w:r w:rsidRPr="007B1CF6">
        <w:rPr>
          <w:noProof/>
          <w:color w:val="7030A0"/>
          <w:sz w:val="40"/>
          <w:szCs w:val="40"/>
          <w:lang w:eastAsia="en-GB"/>
        </w:rPr>
        <mc:AlternateContent>
          <mc:Choice Requires="wps">
            <w:drawing>
              <wp:anchor distT="0" distB="0" distL="114300" distR="114300" simplePos="0" relativeHeight="251678720" behindDoc="0" locked="0" layoutInCell="1" allowOverlap="1" wp14:anchorId="7888C11E" wp14:editId="31659EF3">
                <wp:simplePos x="0" y="0"/>
                <wp:positionH relativeFrom="column">
                  <wp:posOffset>1747203</wp:posOffset>
                </wp:positionH>
                <wp:positionV relativeFrom="paragraph">
                  <wp:posOffset>1675765</wp:posOffset>
                </wp:positionV>
                <wp:extent cx="371475" cy="266700"/>
                <wp:effectExtent l="19050" t="19050" r="28575" b="38100"/>
                <wp:wrapNone/>
                <wp:docPr id="13" name="Right Arrow 13"/>
                <wp:cNvGraphicFramePr/>
                <a:graphic xmlns:a="http://schemas.openxmlformats.org/drawingml/2006/main">
                  <a:graphicData uri="http://schemas.microsoft.com/office/word/2010/wordprocessingShape">
                    <wps:wsp>
                      <wps:cNvSpPr/>
                      <wps:spPr>
                        <a:xfrm rot="10800000">
                          <a:off x="0" y="0"/>
                          <a:ext cx="371475" cy="266700"/>
                        </a:xfrm>
                        <a:prstGeom prst="rightArrow">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85AFB1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26" type="#_x0000_t13" style="position:absolute;margin-left:137.6pt;margin-top:131.95pt;width:29.25pt;height:21pt;rotation:180;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" adj="13846" fillcolor="#7030a0" strokecolor="#7030a0" strokeweight="1pt"/>
            </w:pict>
          </mc:Fallback>
        </mc:AlternateContent>
      </w:r>
      <w:r w:rsidRPr="007B1CF6">
        <w:rPr>
          <w:noProof/>
          <w:color w:val="7030A0"/>
          <w:sz w:val="40"/>
          <w:szCs w:val="40"/>
          <w:lang w:eastAsia="en-GB"/>
        </w:rPr>
        <mc:AlternateContent>
          <mc:Choice Requires="wps">
            <w:drawing>
              <wp:anchor distT="0" distB="0" distL="114300" distR="114300" simplePos="0" relativeHeight="251672576" behindDoc="0" locked="0" layoutInCell="1" allowOverlap="1" wp14:anchorId="228F9E48" wp14:editId="7AB7E700">
                <wp:simplePos x="0" y="0"/>
                <wp:positionH relativeFrom="column">
                  <wp:posOffset>2168208</wp:posOffset>
                </wp:positionH>
                <wp:positionV relativeFrom="paragraph">
                  <wp:posOffset>1381760</wp:posOffset>
                </wp:positionV>
                <wp:extent cx="1852295" cy="866775"/>
                <wp:effectExtent l="19050" t="19050" r="14605" b="28575"/>
                <wp:wrapNone/>
                <wp:docPr id="10" name="Text Box 10"/>
                <wp:cNvGraphicFramePr/>
                <a:graphic xmlns:a="http://schemas.openxmlformats.org/drawingml/2006/main">
                  <a:graphicData uri="http://schemas.microsoft.com/office/word/2010/wordprocessingShape">
                    <wps:wsp>
                      <wps:cNvSpPr txBox="1"/>
                      <wps:spPr>
                        <a:xfrm>
                          <a:off x="0" y="0"/>
                          <a:ext cx="1852295" cy="866775"/>
                        </a:xfrm>
                        <a:prstGeom prst="rect">
                          <a:avLst/>
                        </a:prstGeom>
                        <a:solidFill>
                          <a:schemeClr val="lt1"/>
                        </a:solidFill>
                        <a:ln w="28575">
                          <a:solidFill>
                            <a:srgbClr val="7030A0"/>
                          </a:solidFill>
                        </a:ln>
                      </wps:spPr>
                      <wps:txbx>
                        <w:txbxContent>
                          <w:p w14:paraId="42BEA94D" w14:textId="4AC12068" w:rsidR="00D8276D" w:rsidRPr="00FA41BE" w:rsidRDefault="00D8276D" w:rsidP="00FA41BE">
                            <w:pPr>
                              <w:rPr>
                                <w:rFonts w:ascii="Tahoma" w:hAnsi="Tahoma" w:cs="Tahoma"/>
                              </w:rPr>
                            </w:pPr>
                            <w:r w:rsidRPr="007B1CF6">
                              <w:rPr>
                                <w:rFonts w:cs="Tahoma"/>
                                <w:sz w:val="23"/>
                                <w:szCs w:val="23"/>
                              </w:rPr>
                              <w:t>Ensure</w:t>
                            </w:r>
                            <w:r w:rsidR="007B1CF6" w:rsidRPr="007B1CF6">
                              <w:rPr>
                                <w:rFonts w:cs="Tahoma"/>
                                <w:sz w:val="23"/>
                                <w:szCs w:val="23"/>
                              </w:rPr>
                              <w:t>s</w:t>
                            </w:r>
                            <w:r w:rsidRPr="007B1CF6">
                              <w:rPr>
                                <w:rFonts w:cs="Tahoma"/>
                                <w:sz w:val="23"/>
                                <w:szCs w:val="23"/>
                              </w:rPr>
                              <w:t xml:space="preserve"> the new volunteer is aware of relevant policies, procedures and RDA’s aims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F9E48" id="Text Box 10" o:spid="_x0000_s1027" type="#_x0000_t202" style="position:absolute;margin-left:170.75pt;margin-top:108.8pt;width:145.85pt;height:6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" fillcolor="white [3201]" strokecolor="#7030a0" strokeweight="2.25pt">
                <v:textbox>
                  <w:txbxContent>
                    <w:p w14:paraId="42BEA94D" w14:textId="4AC12068" w:rsidR="00D8276D" w:rsidRPr="00FA41BE" w:rsidRDefault="00D8276D" w:rsidP="00FA41BE">
                      <w:pPr>
                        <w:rPr>
                          <w:rFonts w:ascii="Tahoma" w:hAnsi="Tahoma" w:cs="Tahoma"/>
                        </w:rPr>
                      </w:pPr>
                      <w:r w:rsidRPr="007B1CF6">
                        <w:rPr>
                          <w:rFonts w:cs="Tahoma"/>
                          <w:sz w:val="23"/>
                          <w:szCs w:val="23"/>
                        </w:rPr>
                        <w:t>Ensure</w:t>
                      </w:r>
                      <w:r w:rsidR="007B1CF6" w:rsidRPr="007B1CF6">
                        <w:rPr>
                          <w:rFonts w:cs="Tahoma"/>
                          <w:sz w:val="23"/>
                          <w:szCs w:val="23"/>
                        </w:rPr>
                        <w:t>s</w:t>
                      </w:r>
                      <w:r w:rsidRPr="007B1CF6">
                        <w:rPr>
                          <w:rFonts w:cs="Tahoma"/>
                          <w:sz w:val="23"/>
                          <w:szCs w:val="23"/>
                        </w:rPr>
                        <w:t xml:space="preserve"> the new volunteer is aware of relevant policies, procedures and RDA’s aims</w:t>
                      </w:r>
                    </w:p>
                  </w:txbxContent>
                </v:textbox>
              </v:shape>
            </w:pict>
          </mc:Fallback>
        </mc:AlternateContent>
      </w:r>
      <w:r w:rsidRPr="007B1CF6">
        <w:rPr>
          <w:noProof/>
          <w:color w:val="7030A0"/>
          <w:sz w:val="40"/>
          <w:szCs w:val="40"/>
          <w:lang w:eastAsia="en-GB"/>
        </w:rPr>
        <mc:AlternateContent>
          <mc:Choice Requires="wps">
            <w:drawing>
              <wp:anchor distT="0" distB="0" distL="114300" distR="114300" simplePos="0" relativeHeight="251668480" behindDoc="0" locked="0" layoutInCell="1" allowOverlap="1" wp14:anchorId="6E0D5782" wp14:editId="10E30546">
                <wp:simplePos x="0" y="0"/>
                <wp:positionH relativeFrom="column">
                  <wp:posOffset>4460875</wp:posOffset>
                </wp:positionH>
                <wp:positionV relativeFrom="paragraph">
                  <wp:posOffset>1374775</wp:posOffset>
                </wp:positionV>
                <wp:extent cx="1704975" cy="866775"/>
                <wp:effectExtent l="19050" t="19050" r="28575" b="28575"/>
                <wp:wrapNone/>
                <wp:docPr id="8" name="Text Box 8"/>
                <wp:cNvGraphicFramePr/>
                <a:graphic xmlns:a="http://schemas.openxmlformats.org/drawingml/2006/main">
                  <a:graphicData uri="http://schemas.microsoft.com/office/word/2010/wordprocessingShape">
                    <wps:wsp>
                      <wps:cNvSpPr txBox="1"/>
                      <wps:spPr>
                        <a:xfrm>
                          <a:off x="0" y="0"/>
                          <a:ext cx="1704975" cy="866775"/>
                        </a:xfrm>
                        <a:prstGeom prst="rect">
                          <a:avLst/>
                        </a:prstGeom>
                        <a:solidFill>
                          <a:schemeClr val="lt1"/>
                        </a:solidFill>
                        <a:ln w="28575">
                          <a:solidFill>
                            <a:srgbClr val="7030A0"/>
                          </a:solidFill>
                        </a:ln>
                      </wps:spPr>
                      <wps:txbx>
                        <w:txbxContent>
                          <w:p w14:paraId="04267E7B" w14:textId="77777777" w:rsidR="00D8276D" w:rsidRPr="007B1CF6" w:rsidRDefault="00D8276D" w:rsidP="00FA41BE">
                            <w:pPr>
                              <w:rPr>
                                <w:rFonts w:cs="Tahoma"/>
                                <w:sz w:val="23"/>
                                <w:szCs w:val="23"/>
                              </w:rPr>
                            </w:pPr>
                            <w:r w:rsidRPr="007B1CF6">
                              <w:rPr>
                                <w:rFonts w:cs="Tahoma"/>
                                <w:sz w:val="23"/>
                                <w:szCs w:val="23"/>
                              </w:rPr>
                              <w:t>Gives the volunteer the tools to become an effective and motivated member of the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0D5782" id="Text Box 8" o:spid="_x0000_s1028" type="#_x0000_t202" style="position:absolute;margin-left:351.25pt;margin-top:108.25pt;width:134.25pt;height:68.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" fillcolor="white [3201]" strokecolor="#7030a0" strokeweight="2.25pt">
                <v:textbox>
                  <w:txbxContent>
                    <w:p w14:paraId="04267E7B" w14:textId="77777777" w:rsidR="00D8276D" w:rsidRPr="007B1CF6" w:rsidRDefault="00D8276D" w:rsidP="00FA41BE">
                      <w:pPr>
                        <w:rPr>
                          <w:rFonts w:cs="Tahoma"/>
                          <w:sz w:val="23"/>
                          <w:szCs w:val="23"/>
                        </w:rPr>
                      </w:pPr>
                      <w:r w:rsidRPr="007B1CF6">
                        <w:rPr>
                          <w:rFonts w:cs="Tahoma"/>
                          <w:sz w:val="23"/>
                          <w:szCs w:val="23"/>
                        </w:rPr>
                        <w:t>Gives the volunteer the tools to become an effective and motivated member of the team.</w:t>
                      </w:r>
                    </w:p>
                  </w:txbxContent>
                </v:textbox>
              </v:shape>
            </w:pict>
          </mc:Fallback>
        </mc:AlternateContent>
      </w:r>
      <w:r w:rsidRPr="007B1CF6">
        <w:rPr>
          <w:noProof/>
          <w:color w:val="7030A0"/>
          <w:sz w:val="40"/>
          <w:szCs w:val="40"/>
          <w:lang w:eastAsia="en-GB"/>
        </w:rPr>
        <mc:AlternateContent>
          <mc:Choice Requires="wps">
            <w:drawing>
              <wp:anchor distT="0" distB="0" distL="114300" distR="114300" simplePos="0" relativeHeight="251670528" behindDoc="0" locked="0" layoutInCell="1" allowOverlap="1" wp14:anchorId="704E0965" wp14:editId="7CCB6604">
                <wp:simplePos x="0" y="0"/>
                <wp:positionH relativeFrom="column">
                  <wp:posOffset>5136197</wp:posOffset>
                </wp:positionH>
                <wp:positionV relativeFrom="paragraph">
                  <wp:posOffset>997904</wp:posOffset>
                </wp:positionV>
                <wp:extent cx="371475" cy="266700"/>
                <wp:effectExtent l="0" t="4762" r="42862" b="42863"/>
                <wp:wrapNone/>
                <wp:docPr id="9" name="Right Arrow 9"/>
                <wp:cNvGraphicFramePr/>
                <a:graphic xmlns:a="http://schemas.openxmlformats.org/drawingml/2006/main">
                  <a:graphicData uri="http://schemas.microsoft.com/office/word/2010/wordprocessingShape">
                    <wps:wsp>
                      <wps:cNvSpPr/>
                      <wps:spPr>
                        <a:xfrm rot="5400000">
                          <a:off x="0" y="0"/>
                          <a:ext cx="371475" cy="266700"/>
                        </a:xfrm>
                        <a:prstGeom prst="rightArrow">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AB5868" id="Right Arrow 9" o:spid="_x0000_s1026" type="#_x0000_t13" style="position:absolute;margin-left:404.4pt;margin-top:78.6pt;width:29.25pt;height:21pt;rotation:90;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" adj="13846" fillcolor="#7030a0" strokecolor="#7030a0" strokeweight="1pt"/>
            </w:pict>
          </mc:Fallback>
        </mc:AlternateContent>
      </w:r>
      <w:r w:rsidRPr="007B1CF6">
        <w:rPr>
          <w:noProof/>
          <w:color w:val="7030A0"/>
          <w:sz w:val="40"/>
          <w:szCs w:val="40"/>
          <w:lang w:eastAsia="en-GB"/>
        </w:rPr>
        <mc:AlternateContent>
          <mc:Choice Requires="wps">
            <w:drawing>
              <wp:anchor distT="0" distB="0" distL="114300" distR="114300" simplePos="0" relativeHeight="251666432" behindDoc="0" locked="0" layoutInCell="1" allowOverlap="1" wp14:anchorId="2215B140" wp14:editId="353D993A">
                <wp:simplePos x="0" y="0"/>
                <wp:positionH relativeFrom="column">
                  <wp:posOffset>4441825</wp:posOffset>
                </wp:positionH>
                <wp:positionV relativeFrom="paragraph">
                  <wp:posOffset>24765</wp:posOffset>
                </wp:positionV>
                <wp:extent cx="1704975" cy="857250"/>
                <wp:effectExtent l="19050" t="19050" r="28575" b="19050"/>
                <wp:wrapNone/>
                <wp:docPr id="7" name="Text Box 7"/>
                <wp:cNvGraphicFramePr/>
                <a:graphic xmlns:a="http://schemas.openxmlformats.org/drawingml/2006/main">
                  <a:graphicData uri="http://schemas.microsoft.com/office/word/2010/wordprocessingShape">
                    <wps:wsp>
                      <wps:cNvSpPr txBox="1"/>
                      <wps:spPr>
                        <a:xfrm>
                          <a:off x="0" y="0"/>
                          <a:ext cx="1704975" cy="857250"/>
                        </a:xfrm>
                        <a:prstGeom prst="rect">
                          <a:avLst/>
                        </a:prstGeom>
                        <a:solidFill>
                          <a:schemeClr val="lt1"/>
                        </a:solidFill>
                        <a:ln w="28575">
                          <a:solidFill>
                            <a:srgbClr val="7030A0"/>
                          </a:solidFill>
                        </a:ln>
                      </wps:spPr>
                      <wps:txbx>
                        <w:txbxContent>
                          <w:p w14:paraId="0B18F30C" w14:textId="77777777" w:rsidR="00D8276D" w:rsidRPr="007B1CF6" w:rsidRDefault="00D8276D">
                            <w:pPr>
                              <w:rPr>
                                <w:rFonts w:cs="Tahoma"/>
                                <w:sz w:val="23"/>
                                <w:szCs w:val="23"/>
                              </w:rPr>
                            </w:pPr>
                            <w:r w:rsidRPr="007B1CF6">
                              <w:rPr>
                                <w:rFonts w:cs="Tahoma"/>
                                <w:sz w:val="23"/>
                                <w:szCs w:val="23"/>
                              </w:rPr>
                              <w:t>Makes sure that the volunteer understands how their role relates to the rest of the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15B140" id="Text Box 7" o:spid="_x0000_s1029" type="#_x0000_t202" style="position:absolute;margin-left:349.75pt;margin-top:1.95pt;width:134.25pt;height:6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" fillcolor="white [3201]" strokecolor="#7030a0" strokeweight="2.25pt">
                <v:textbox>
                  <w:txbxContent>
                    <w:p w14:paraId="0B18F30C" w14:textId="77777777" w:rsidR="00D8276D" w:rsidRPr="007B1CF6" w:rsidRDefault="00D8276D">
                      <w:pPr>
                        <w:rPr>
                          <w:rFonts w:cs="Tahoma"/>
                          <w:sz w:val="23"/>
                          <w:szCs w:val="23"/>
                        </w:rPr>
                      </w:pPr>
                      <w:r w:rsidRPr="007B1CF6">
                        <w:rPr>
                          <w:rFonts w:cs="Tahoma"/>
                          <w:sz w:val="23"/>
                          <w:szCs w:val="23"/>
                        </w:rPr>
                        <w:t>Makes sure that the volunteer understands how their role relates to the rest of the group</w:t>
                      </w:r>
                    </w:p>
                  </w:txbxContent>
                </v:textbox>
              </v:shape>
            </w:pict>
          </mc:Fallback>
        </mc:AlternateContent>
      </w:r>
      <w:r w:rsidR="00FA41BE" w:rsidRPr="007B1CF6">
        <w:rPr>
          <w:noProof/>
          <w:color w:val="7030A0"/>
          <w:sz w:val="40"/>
          <w:szCs w:val="40"/>
          <w:lang w:eastAsia="en-GB"/>
        </w:rPr>
        <mc:AlternateContent>
          <mc:Choice Requires="wps">
            <w:drawing>
              <wp:anchor distT="0" distB="0" distL="114300" distR="114300" simplePos="0" relativeHeight="251664384" behindDoc="0" locked="0" layoutInCell="1" allowOverlap="1" wp14:anchorId="172C09A9" wp14:editId="0F7B45BB">
                <wp:simplePos x="0" y="0"/>
                <wp:positionH relativeFrom="column">
                  <wp:posOffset>3993738</wp:posOffset>
                </wp:positionH>
                <wp:positionV relativeFrom="paragraph">
                  <wp:posOffset>327325</wp:posOffset>
                </wp:positionV>
                <wp:extent cx="371475" cy="266700"/>
                <wp:effectExtent l="0" t="19050" r="47625" b="38100"/>
                <wp:wrapNone/>
                <wp:docPr id="6" name="Right Arrow 6"/>
                <wp:cNvGraphicFramePr/>
                <a:graphic xmlns:a="http://schemas.openxmlformats.org/drawingml/2006/main">
                  <a:graphicData uri="http://schemas.microsoft.com/office/word/2010/wordprocessingShape">
                    <wps:wsp>
                      <wps:cNvSpPr/>
                      <wps:spPr>
                        <a:xfrm>
                          <a:off x="0" y="0"/>
                          <a:ext cx="371475" cy="266700"/>
                        </a:xfrm>
                        <a:prstGeom prst="rightArrow">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553BDE" id="Right Arrow 6" o:spid="_x0000_s1026" type="#_x0000_t13" style="position:absolute;margin-left:314.45pt;margin-top:25.75pt;width:29.2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" adj="13846" fillcolor="#7030a0" strokecolor="#7030a0" strokeweight="1pt"/>
            </w:pict>
          </mc:Fallback>
        </mc:AlternateContent>
      </w:r>
      <w:r w:rsidR="00FA41BE" w:rsidRPr="007B1CF6">
        <w:rPr>
          <w:noProof/>
          <w:color w:val="7030A0"/>
          <w:sz w:val="40"/>
          <w:szCs w:val="40"/>
          <w:lang w:eastAsia="en-GB"/>
        </w:rPr>
        <mc:AlternateContent>
          <mc:Choice Requires="wps">
            <w:drawing>
              <wp:anchor distT="0" distB="0" distL="114300" distR="114300" simplePos="0" relativeHeight="251660288" behindDoc="0" locked="0" layoutInCell="1" allowOverlap="1" wp14:anchorId="072EC64B" wp14:editId="2879D6EE">
                <wp:simplePos x="0" y="0"/>
                <wp:positionH relativeFrom="column">
                  <wp:posOffset>1790700</wp:posOffset>
                </wp:positionH>
                <wp:positionV relativeFrom="paragraph">
                  <wp:posOffset>319984</wp:posOffset>
                </wp:positionV>
                <wp:extent cx="371475" cy="266700"/>
                <wp:effectExtent l="0" t="19050" r="47625" b="38100"/>
                <wp:wrapNone/>
                <wp:docPr id="3" name="Right Arrow 3"/>
                <wp:cNvGraphicFramePr/>
                <a:graphic xmlns:a="http://schemas.openxmlformats.org/drawingml/2006/main">
                  <a:graphicData uri="http://schemas.microsoft.com/office/word/2010/wordprocessingShape">
                    <wps:wsp>
                      <wps:cNvSpPr/>
                      <wps:spPr>
                        <a:xfrm>
                          <a:off x="0" y="0"/>
                          <a:ext cx="371475" cy="266700"/>
                        </a:xfrm>
                        <a:prstGeom prst="rightArrow">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F59D07" id="Right Arrow 3" o:spid="_x0000_s1026" type="#_x0000_t13" style="position:absolute;margin-left:141pt;margin-top:25.2pt;width:29.2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" adj="13846" fillcolor="#7030a0" strokecolor="#7030a0" strokeweight="1pt"/>
            </w:pict>
          </mc:Fallback>
        </mc:AlternateContent>
      </w:r>
      <w:r w:rsidR="00FA41BE" w:rsidRPr="007B1CF6">
        <w:rPr>
          <w:noProof/>
          <w:color w:val="7030A0"/>
          <w:sz w:val="40"/>
          <w:szCs w:val="40"/>
          <w:lang w:eastAsia="en-GB"/>
        </w:rPr>
        <mc:AlternateContent>
          <mc:Choice Requires="wps">
            <w:drawing>
              <wp:anchor distT="0" distB="0" distL="114300" distR="114300" simplePos="0" relativeHeight="251659264" behindDoc="0" locked="0" layoutInCell="1" allowOverlap="1" wp14:anchorId="65373E54" wp14:editId="135EFC80">
                <wp:simplePos x="0" y="0"/>
                <wp:positionH relativeFrom="column">
                  <wp:posOffset>28575</wp:posOffset>
                </wp:positionH>
                <wp:positionV relativeFrom="paragraph">
                  <wp:posOffset>24764</wp:posOffset>
                </wp:positionV>
                <wp:extent cx="1704975" cy="866775"/>
                <wp:effectExtent l="19050" t="19050" r="28575" b="28575"/>
                <wp:wrapNone/>
                <wp:docPr id="2" name="Text Box 2"/>
                <wp:cNvGraphicFramePr/>
                <a:graphic xmlns:a="http://schemas.openxmlformats.org/drawingml/2006/main">
                  <a:graphicData uri="http://schemas.microsoft.com/office/word/2010/wordprocessingShape">
                    <wps:wsp>
                      <wps:cNvSpPr txBox="1"/>
                      <wps:spPr>
                        <a:xfrm>
                          <a:off x="0" y="0"/>
                          <a:ext cx="1704975" cy="866775"/>
                        </a:xfrm>
                        <a:prstGeom prst="rect">
                          <a:avLst/>
                        </a:prstGeom>
                        <a:solidFill>
                          <a:schemeClr val="lt1"/>
                        </a:solidFill>
                        <a:ln w="28575">
                          <a:solidFill>
                            <a:srgbClr val="7030A0"/>
                          </a:solidFill>
                        </a:ln>
                      </wps:spPr>
                      <wps:txbx>
                        <w:txbxContent>
                          <w:p w14:paraId="06D5D82B" w14:textId="06C4694A" w:rsidR="00FA41BE" w:rsidRPr="007B1CF6" w:rsidRDefault="00FA41BE" w:rsidP="00FA41BE">
                            <w:pPr>
                              <w:rPr>
                                <w:rFonts w:cs="Tahoma"/>
                                <w:sz w:val="23"/>
                                <w:szCs w:val="23"/>
                              </w:rPr>
                            </w:pPr>
                            <w:r w:rsidRPr="007B1CF6">
                              <w:rPr>
                                <w:rFonts w:cs="Tahoma"/>
                                <w:sz w:val="23"/>
                                <w:szCs w:val="23"/>
                              </w:rPr>
                              <w:t>Ensure</w:t>
                            </w:r>
                            <w:r w:rsidR="007B1CF6" w:rsidRPr="007B1CF6">
                              <w:rPr>
                                <w:rFonts w:cs="Tahoma"/>
                                <w:sz w:val="23"/>
                                <w:szCs w:val="23"/>
                              </w:rPr>
                              <w:t>s</w:t>
                            </w:r>
                            <w:r w:rsidRPr="007B1CF6">
                              <w:rPr>
                                <w:rFonts w:cs="Tahoma"/>
                                <w:sz w:val="23"/>
                                <w:szCs w:val="23"/>
                              </w:rPr>
                              <w:t xml:space="preserve"> that the volunteer has settled into a new environment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5373E54" id="Text Box 2" o:spid="_x0000_s1030" type="#_x0000_t202" style="position:absolute;margin-left:2.25pt;margin-top:1.95pt;width:134.25pt;height:6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" fillcolor="white [3201]" strokecolor="#7030a0" strokeweight="2.25pt">
                <v:textbox>
                  <w:txbxContent>
                    <w:p w14:paraId="06D5D82B" w14:textId="06C4694A" w:rsidR="00FA41BE" w:rsidRPr="007B1CF6" w:rsidRDefault="00FA41BE" w:rsidP="00FA41BE">
                      <w:pPr>
                        <w:rPr>
                          <w:rFonts w:cs="Tahoma"/>
                          <w:sz w:val="23"/>
                          <w:szCs w:val="23"/>
                        </w:rPr>
                      </w:pPr>
                      <w:r w:rsidRPr="007B1CF6">
                        <w:rPr>
                          <w:rFonts w:cs="Tahoma"/>
                          <w:sz w:val="23"/>
                          <w:szCs w:val="23"/>
                        </w:rPr>
                        <w:t>Ensure</w:t>
                      </w:r>
                      <w:r w:rsidR="007B1CF6" w:rsidRPr="007B1CF6">
                        <w:rPr>
                          <w:rFonts w:cs="Tahoma"/>
                          <w:sz w:val="23"/>
                          <w:szCs w:val="23"/>
                        </w:rPr>
                        <w:t>s</w:t>
                      </w:r>
                      <w:r w:rsidRPr="007B1CF6">
                        <w:rPr>
                          <w:rFonts w:cs="Tahoma"/>
                          <w:sz w:val="23"/>
                          <w:szCs w:val="23"/>
                        </w:rPr>
                        <w:t xml:space="preserve"> that the volunteer has settled into a new environment</w:t>
                      </w:r>
                    </w:p>
                  </w:txbxContent>
                </v:textbox>
              </v:shape>
            </w:pict>
          </mc:Fallback>
        </mc:AlternateContent>
      </w:r>
      <w:r w:rsidR="00FA41BE" w:rsidRPr="007B1CF6">
        <w:rPr>
          <w:noProof/>
          <w:color w:val="7030A0"/>
          <w:sz w:val="40"/>
          <w:szCs w:val="40"/>
          <w:lang w:eastAsia="en-GB"/>
        </w:rPr>
        <mc:AlternateContent>
          <mc:Choice Requires="wps">
            <w:drawing>
              <wp:anchor distT="0" distB="0" distL="114300" distR="114300" simplePos="0" relativeHeight="251662336" behindDoc="0" locked="0" layoutInCell="1" allowOverlap="1" wp14:anchorId="3E098820" wp14:editId="5D78D135">
                <wp:simplePos x="0" y="0"/>
                <wp:positionH relativeFrom="column">
                  <wp:posOffset>2238375</wp:posOffset>
                </wp:positionH>
                <wp:positionV relativeFrom="paragraph">
                  <wp:posOffset>24765</wp:posOffset>
                </wp:positionV>
                <wp:extent cx="1704975" cy="857250"/>
                <wp:effectExtent l="19050" t="19050" r="28575" b="19050"/>
                <wp:wrapNone/>
                <wp:docPr id="4" name="Text Box 4"/>
                <wp:cNvGraphicFramePr/>
                <a:graphic xmlns:a="http://schemas.openxmlformats.org/drawingml/2006/main">
                  <a:graphicData uri="http://schemas.microsoft.com/office/word/2010/wordprocessingShape">
                    <wps:wsp>
                      <wps:cNvSpPr txBox="1"/>
                      <wps:spPr>
                        <a:xfrm>
                          <a:off x="0" y="0"/>
                          <a:ext cx="1704975" cy="857250"/>
                        </a:xfrm>
                        <a:prstGeom prst="rect">
                          <a:avLst/>
                        </a:prstGeom>
                        <a:solidFill>
                          <a:schemeClr val="lt1"/>
                        </a:solidFill>
                        <a:ln w="28575">
                          <a:solidFill>
                            <a:srgbClr val="7030A0"/>
                          </a:solidFill>
                        </a:ln>
                      </wps:spPr>
                      <wps:txbx>
                        <w:txbxContent>
                          <w:p w14:paraId="2DE1C544" w14:textId="77777777" w:rsidR="00FA41BE" w:rsidRPr="007B1CF6" w:rsidRDefault="00FA41BE">
                            <w:pPr>
                              <w:rPr>
                                <w:rFonts w:cs="Tahoma"/>
                                <w:sz w:val="23"/>
                                <w:szCs w:val="23"/>
                              </w:rPr>
                            </w:pPr>
                            <w:r w:rsidRPr="007B1CF6">
                              <w:rPr>
                                <w:rFonts w:cs="Tahoma"/>
                                <w:sz w:val="23"/>
                                <w:szCs w:val="23"/>
                              </w:rPr>
                              <w:t>Allows the volunteer to develop the knowledge and skills needed to carry out the role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098820" id="Text Box 4" o:spid="_x0000_s1031" type="#_x0000_t202" style="position:absolute;margin-left:176.25pt;margin-top:1.95pt;width:134.25pt;height:6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" fillcolor="white [3201]" strokecolor="#7030a0" strokeweight="2.25pt">
                <v:textbox>
                  <w:txbxContent>
                    <w:p w14:paraId="2DE1C544" w14:textId="77777777" w:rsidR="00FA41BE" w:rsidRPr="007B1CF6" w:rsidRDefault="00FA41BE">
                      <w:pPr>
                        <w:rPr>
                          <w:rFonts w:cs="Tahoma"/>
                          <w:sz w:val="23"/>
                          <w:szCs w:val="23"/>
                        </w:rPr>
                      </w:pPr>
                      <w:r w:rsidRPr="007B1CF6">
                        <w:rPr>
                          <w:rFonts w:cs="Tahoma"/>
                          <w:sz w:val="23"/>
                          <w:szCs w:val="23"/>
                        </w:rPr>
                        <w:t>Allows the volunteer to develop the knowledge and skills needed to carry out the role</w:t>
                      </w:r>
                    </w:p>
                  </w:txbxContent>
                </v:textbox>
              </v:shape>
            </w:pict>
          </mc:Fallback>
        </mc:AlternateContent>
      </w:r>
      <w:r w:rsidR="00FA41BE" w:rsidRPr="007B1CF6">
        <w:rPr>
          <w:color w:val="7030A0"/>
          <w:sz w:val="40"/>
          <w:szCs w:val="40"/>
        </w:rPr>
        <w:br/>
      </w:r>
    </w:p>
    <w:p w14:paraId="6F99ABD0" w14:textId="77777777" w:rsidR="00D8276D" w:rsidRPr="007B1CF6" w:rsidRDefault="00D8276D" w:rsidP="00D8276D">
      <w:pPr>
        <w:rPr>
          <w:rFonts w:cs="Tahoma"/>
          <w:sz w:val="24"/>
          <w:szCs w:val="24"/>
        </w:rPr>
      </w:pPr>
    </w:p>
    <w:p w14:paraId="756131D0" w14:textId="77777777" w:rsidR="00D8276D" w:rsidRPr="007B1CF6" w:rsidRDefault="00D8276D" w:rsidP="00D8276D">
      <w:pPr>
        <w:rPr>
          <w:rFonts w:cs="Tahoma"/>
          <w:sz w:val="24"/>
          <w:szCs w:val="24"/>
        </w:rPr>
      </w:pPr>
    </w:p>
    <w:p w14:paraId="2CC0DE18" w14:textId="77777777" w:rsidR="00D8276D" w:rsidRPr="007B1CF6" w:rsidRDefault="00D8276D" w:rsidP="00D8276D">
      <w:pPr>
        <w:rPr>
          <w:rFonts w:cs="Tahoma"/>
          <w:sz w:val="24"/>
          <w:szCs w:val="24"/>
        </w:rPr>
      </w:pPr>
    </w:p>
    <w:p w14:paraId="7E14F6FD" w14:textId="77777777" w:rsidR="00D8276D" w:rsidRPr="007B1CF6" w:rsidRDefault="004C382D" w:rsidP="00D8276D">
      <w:pPr>
        <w:rPr>
          <w:rFonts w:cs="Tahoma"/>
          <w:sz w:val="24"/>
          <w:szCs w:val="24"/>
        </w:rPr>
      </w:pPr>
      <w:r w:rsidRPr="007B1CF6">
        <w:rPr>
          <w:noProof/>
          <w:color w:val="7030A0"/>
          <w:sz w:val="40"/>
          <w:szCs w:val="40"/>
          <w:lang w:eastAsia="en-GB"/>
        </w:rPr>
        <mc:AlternateContent>
          <mc:Choice Requires="wps">
            <w:drawing>
              <wp:anchor distT="0" distB="0" distL="114300" distR="114300" simplePos="0" relativeHeight="251674624" behindDoc="0" locked="0" layoutInCell="1" allowOverlap="1" wp14:anchorId="0A6D26DE" wp14:editId="1878D197">
                <wp:simplePos x="0" y="0"/>
                <wp:positionH relativeFrom="column">
                  <wp:posOffset>4046855</wp:posOffset>
                </wp:positionH>
                <wp:positionV relativeFrom="paragraph">
                  <wp:posOffset>146050</wp:posOffset>
                </wp:positionV>
                <wp:extent cx="371475" cy="266700"/>
                <wp:effectExtent l="19050" t="19050" r="28575" b="38100"/>
                <wp:wrapNone/>
                <wp:docPr id="11" name="Right Arrow 11"/>
                <wp:cNvGraphicFramePr/>
                <a:graphic xmlns:a="http://schemas.openxmlformats.org/drawingml/2006/main">
                  <a:graphicData uri="http://schemas.microsoft.com/office/word/2010/wordprocessingShape">
                    <wps:wsp>
                      <wps:cNvSpPr/>
                      <wps:spPr>
                        <a:xfrm rot="10800000">
                          <a:off x="0" y="0"/>
                          <a:ext cx="371475" cy="266700"/>
                        </a:xfrm>
                        <a:prstGeom prst="rightArrow">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DD9C97" id="Right Arrow 11" o:spid="_x0000_s1026" type="#_x0000_t13" style="position:absolute;margin-left:318.65pt;margin-top:11.5pt;width:29.25pt;height:21pt;rotation:180;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" adj="13846" fillcolor="#7030a0" strokecolor="#7030a0" strokeweight="1pt"/>
            </w:pict>
          </mc:Fallback>
        </mc:AlternateContent>
      </w:r>
    </w:p>
    <w:p w14:paraId="05543190" w14:textId="77777777" w:rsidR="00D8276D" w:rsidRPr="007B1CF6" w:rsidRDefault="00D8276D" w:rsidP="00D8276D">
      <w:pPr>
        <w:rPr>
          <w:rFonts w:cs="Tahoma"/>
          <w:sz w:val="24"/>
          <w:szCs w:val="24"/>
        </w:rPr>
      </w:pPr>
    </w:p>
    <w:p w14:paraId="09FE194A" w14:textId="77777777" w:rsidR="00D8276D" w:rsidRPr="007B1CF6" w:rsidRDefault="00D8276D" w:rsidP="00D8276D">
      <w:pPr>
        <w:rPr>
          <w:rFonts w:cs="Tahoma"/>
          <w:sz w:val="24"/>
          <w:szCs w:val="24"/>
        </w:rPr>
      </w:pPr>
    </w:p>
    <w:p w14:paraId="10E2D2EB" w14:textId="77777777" w:rsidR="004C382D" w:rsidRPr="007B1CF6" w:rsidRDefault="004C382D" w:rsidP="00D8276D">
      <w:pPr>
        <w:rPr>
          <w:rFonts w:cs="Tahoma"/>
          <w:color w:val="7030A0"/>
          <w:sz w:val="40"/>
          <w:szCs w:val="40"/>
        </w:rPr>
      </w:pPr>
      <w:r w:rsidRPr="007B1CF6">
        <w:rPr>
          <w:rFonts w:cs="Tahoma"/>
          <w:color w:val="7030A0"/>
          <w:sz w:val="40"/>
          <w:szCs w:val="40"/>
        </w:rPr>
        <w:t>How Much to Include</w:t>
      </w:r>
    </w:p>
    <w:p w14:paraId="68C23FC9" w14:textId="03F88005" w:rsidR="006E5F13" w:rsidRDefault="006E5F13" w:rsidP="00D8276D">
      <w:pPr>
        <w:rPr>
          <w:rFonts w:cs="Tahoma"/>
          <w:color w:val="000000" w:themeColor="text1"/>
          <w:sz w:val="24"/>
          <w:szCs w:val="24"/>
        </w:rPr>
      </w:pPr>
      <w:r w:rsidRPr="007B1CF6">
        <w:rPr>
          <w:rFonts w:cs="Tahoma"/>
          <w:color w:val="000000" w:themeColor="text1"/>
          <w:sz w:val="24"/>
          <w:szCs w:val="24"/>
        </w:rPr>
        <w:t xml:space="preserve">Try to avoid overwhelming new volunteers with masses of information and detail on their first day but equally, you need to make you what they need to know has been covered. </w:t>
      </w:r>
      <w:r w:rsidRPr="007B1CF6">
        <w:rPr>
          <w:rFonts w:cs="Tahoma"/>
          <w:color w:val="000000" w:themeColor="text1"/>
          <w:sz w:val="24"/>
          <w:szCs w:val="24"/>
        </w:rPr>
        <w:br/>
        <w:t>Just remember it doesn’t need to happen all on the first day</w:t>
      </w:r>
      <w:r w:rsidR="003102CD" w:rsidRPr="007B1CF6">
        <w:rPr>
          <w:rFonts w:cs="Tahoma"/>
          <w:color w:val="000000" w:themeColor="text1"/>
          <w:sz w:val="24"/>
          <w:szCs w:val="24"/>
        </w:rPr>
        <w:t xml:space="preserve">. </w:t>
      </w:r>
    </w:p>
    <w:p w14:paraId="6F53F4B7" w14:textId="1CBACCBF" w:rsidR="0059636D" w:rsidRPr="007B1CF6" w:rsidRDefault="0059636D" w:rsidP="00D8276D">
      <w:pPr>
        <w:rPr>
          <w:rFonts w:cs="Tahoma"/>
          <w:color w:val="000000" w:themeColor="text1"/>
          <w:sz w:val="24"/>
          <w:szCs w:val="24"/>
        </w:rPr>
      </w:pPr>
      <w:r>
        <w:rPr>
          <w:rFonts w:cs="Tahoma"/>
          <w:color w:val="000000" w:themeColor="text1"/>
          <w:sz w:val="24"/>
          <w:szCs w:val="24"/>
        </w:rPr>
        <w:t>Use the Green Card to help you with what to cover during your new volunteers induction.</w:t>
      </w:r>
    </w:p>
    <w:p w14:paraId="7F15E79E" w14:textId="77777777" w:rsidR="004C382D" w:rsidRPr="007B1CF6" w:rsidRDefault="004C382D" w:rsidP="00D8276D">
      <w:pPr>
        <w:rPr>
          <w:rFonts w:cs="Tahoma"/>
          <w:color w:val="000000" w:themeColor="text1"/>
          <w:sz w:val="24"/>
          <w:szCs w:val="24"/>
        </w:rPr>
      </w:pPr>
    </w:p>
    <w:p w14:paraId="0663A44B" w14:textId="77777777" w:rsidR="004C382D" w:rsidRPr="007B1CF6" w:rsidRDefault="004C382D" w:rsidP="00D8276D">
      <w:pPr>
        <w:rPr>
          <w:rFonts w:cs="Tahoma"/>
          <w:color w:val="000000" w:themeColor="text1"/>
          <w:sz w:val="24"/>
          <w:szCs w:val="24"/>
        </w:rPr>
      </w:pPr>
    </w:p>
    <w:p w14:paraId="7433BEBA" w14:textId="77777777" w:rsidR="0059636D" w:rsidRDefault="0059636D" w:rsidP="00D8276D">
      <w:pPr>
        <w:rPr>
          <w:rFonts w:cs="Tahoma"/>
          <w:color w:val="7030A0"/>
          <w:sz w:val="40"/>
          <w:szCs w:val="40"/>
        </w:rPr>
      </w:pPr>
    </w:p>
    <w:p w14:paraId="512FAFB6" w14:textId="77777777" w:rsidR="0059636D" w:rsidRDefault="0059636D" w:rsidP="00D8276D">
      <w:pPr>
        <w:rPr>
          <w:rFonts w:cs="Tahoma"/>
          <w:color w:val="7030A0"/>
          <w:sz w:val="36"/>
          <w:szCs w:val="36"/>
        </w:rPr>
      </w:pPr>
    </w:p>
    <w:p w14:paraId="47996844" w14:textId="6E050221" w:rsidR="004C382D" w:rsidRPr="0059636D" w:rsidRDefault="004C382D" w:rsidP="00D8276D">
      <w:pPr>
        <w:rPr>
          <w:rFonts w:cs="Tahoma"/>
          <w:color w:val="7030A0"/>
          <w:sz w:val="36"/>
          <w:szCs w:val="36"/>
        </w:rPr>
      </w:pPr>
      <w:r w:rsidRPr="0059636D">
        <w:rPr>
          <w:rFonts w:cs="Tahoma"/>
          <w:color w:val="7030A0"/>
          <w:sz w:val="36"/>
          <w:szCs w:val="36"/>
        </w:rPr>
        <w:lastRenderedPageBreak/>
        <w:t>3-step Induction Programme</w:t>
      </w:r>
    </w:p>
    <w:p w14:paraId="6341D038" w14:textId="77777777" w:rsidR="004C382D" w:rsidRPr="007B1CF6" w:rsidRDefault="004C382D" w:rsidP="00D8276D">
      <w:pPr>
        <w:rPr>
          <w:rFonts w:cs="Tahoma"/>
          <w:color w:val="7030A0"/>
          <w:sz w:val="28"/>
          <w:szCs w:val="28"/>
        </w:rPr>
      </w:pPr>
      <w:r w:rsidRPr="007B1CF6">
        <w:rPr>
          <w:rFonts w:cs="Tahoma"/>
          <w:color w:val="7030A0"/>
          <w:sz w:val="28"/>
          <w:szCs w:val="28"/>
        </w:rPr>
        <w:t>Pre-arrival</w:t>
      </w:r>
    </w:p>
    <w:p w14:paraId="6EDDD42D" w14:textId="77777777" w:rsidR="004C382D" w:rsidRPr="007B1CF6" w:rsidRDefault="004C382D" w:rsidP="00D8276D">
      <w:pPr>
        <w:rPr>
          <w:rFonts w:cs="Tahoma"/>
          <w:color w:val="000000" w:themeColor="text1"/>
          <w:sz w:val="24"/>
          <w:szCs w:val="24"/>
        </w:rPr>
      </w:pPr>
      <w:r w:rsidRPr="007B1CF6">
        <w:rPr>
          <w:rFonts w:cs="Tahoma"/>
          <w:color w:val="000000" w:themeColor="text1"/>
          <w:sz w:val="24"/>
          <w:szCs w:val="24"/>
        </w:rPr>
        <w:t xml:space="preserve">This is part of the recruitment process, it include any information about the group and the role that you send the volunteer before they start. For example: </w:t>
      </w:r>
    </w:p>
    <w:p w14:paraId="4F21A866" w14:textId="77777777" w:rsidR="004C382D" w:rsidRPr="007B1CF6" w:rsidRDefault="004C382D" w:rsidP="004C382D">
      <w:pPr>
        <w:pStyle w:val="ListParagraph"/>
        <w:numPr>
          <w:ilvl w:val="0"/>
          <w:numId w:val="2"/>
        </w:numPr>
        <w:rPr>
          <w:rFonts w:cs="Tahoma"/>
          <w:color w:val="000000" w:themeColor="text1"/>
          <w:sz w:val="24"/>
          <w:szCs w:val="24"/>
        </w:rPr>
      </w:pPr>
      <w:r w:rsidRPr="007B1CF6">
        <w:rPr>
          <w:rFonts w:cs="Tahoma"/>
          <w:color w:val="000000" w:themeColor="text1"/>
          <w:sz w:val="24"/>
          <w:szCs w:val="24"/>
        </w:rPr>
        <w:t>A leaflet or similar about the organisation and what it does.</w:t>
      </w:r>
    </w:p>
    <w:p w14:paraId="59463A2E" w14:textId="77777777" w:rsidR="004C382D" w:rsidRPr="007B1CF6" w:rsidRDefault="004C382D" w:rsidP="004C382D">
      <w:pPr>
        <w:pStyle w:val="ListParagraph"/>
        <w:numPr>
          <w:ilvl w:val="0"/>
          <w:numId w:val="2"/>
        </w:numPr>
        <w:rPr>
          <w:rFonts w:cs="Tahoma"/>
          <w:color w:val="000000" w:themeColor="text1"/>
          <w:sz w:val="24"/>
          <w:szCs w:val="24"/>
        </w:rPr>
      </w:pPr>
      <w:r w:rsidRPr="007B1CF6">
        <w:rPr>
          <w:rFonts w:cs="Tahoma"/>
          <w:color w:val="000000" w:themeColor="text1"/>
          <w:sz w:val="24"/>
          <w:szCs w:val="24"/>
        </w:rPr>
        <w:t>Volunteer Role Description</w:t>
      </w:r>
      <w:r w:rsidR="00FD5C80" w:rsidRPr="007B1CF6">
        <w:rPr>
          <w:rFonts w:cs="Tahoma"/>
          <w:color w:val="000000" w:themeColor="text1"/>
          <w:sz w:val="24"/>
          <w:szCs w:val="24"/>
        </w:rPr>
        <w:t>.</w:t>
      </w:r>
    </w:p>
    <w:p w14:paraId="7632CA7A" w14:textId="77777777" w:rsidR="004C382D" w:rsidRPr="007B1CF6" w:rsidRDefault="004C382D" w:rsidP="004C382D">
      <w:pPr>
        <w:pStyle w:val="ListParagraph"/>
        <w:numPr>
          <w:ilvl w:val="0"/>
          <w:numId w:val="2"/>
        </w:numPr>
        <w:rPr>
          <w:rFonts w:cs="Tahoma"/>
          <w:color w:val="000000" w:themeColor="text1"/>
          <w:sz w:val="24"/>
          <w:szCs w:val="24"/>
        </w:rPr>
      </w:pPr>
      <w:r w:rsidRPr="007B1CF6">
        <w:rPr>
          <w:rFonts w:cs="Tahoma"/>
          <w:color w:val="000000" w:themeColor="text1"/>
          <w:sz w:val="24"/>
          <w:szCs w:val="24"/>
        </w:rPr>
        <w:t>Contact details and directions and/or map of how to get there.</w:t>
      </w:r>
    </w:p>
    <w:p w14:paraId="158EAD5F" w14:textId="77777777" w:rsidR="004C382D" w:rsidRPr="007B1CF6" w:rsidRDefault="003102CD" w:rsidP="004C382D">
      <w:pPr>
        <w:rPr>
          <w:rFonts w:cs="Tahoma"/>
          <w:color w:val="7030A0"/>
          <w:sz w:val="28"/>
          <w:szCs w:val="24"/>
        </w:rPr>
      </w:pPr>
      <w:r w:rsidRPr="007B1CF6">
        <w:rPr>
          <w:rFonts w:cs="Tahoma"/>
          <w:color w:val="7030A0"/>
          <w:sz w:val="28"/>
          <w:szCs w:val="24"/>
        </w:rPr>
        <w:t>Local Induction</w:t>
      </w:r>
    </w:p>
    <w:p w14:paraId="1D9DE384" w14:textId="77777777" w:rsidR="003102CD" w:rsidRPr="007B1CF6" w:rsidRDefault="003102CD" w:rsidP="004C382D">
      <w:pPr>
        <w:rPr>
          <w:rFonts w:cs="Tahoma"/>
          <w:color w:val="000000" w:themeColor="text1"/>
          <w:sz w:val="24"/>
          <w:szCs w:val="24"/>
        </w:rPr>
      </w:pPr>
      <w:r w:rsidRPr="007B1CF6">
        <w:rPr>
          <w:rFonts w:cs="Tahoma"/>
          <w:color w:val="000000" w:themeColor="text1"/>
          <w:sz w:val="24"/>
          <w:szCs w:val="24"/>
        </w:rPr>
        <w:t>Ensuring all new volunteers have a clear understanding of their role and how they will carry it out, as well as site-specific information and guidance on support and supervision.</w:t>
      </w:r>
    </w:p>
    <w:p w14:paraId="4D2DF5CD" w14:textId="77777777" w:rsidR="003102CD" w:rsidRPr="007B1CF6" w:rsidRDefault="003102CD" w:rsidP="003102CD">
      <w:pPr>
        <w:pStyle w:val="ListParagraph"/>
        <w:numPr>
          <w:ilvl w:val="0"/>
          <w:numId w:val="3"/>
        </w:numPr>
        <w:rPr>
          <w:rFonts w:cs="Tahoma"/>
          <w:color w:val="000000" w:themeColor="text1"/>
          <w:sz w:val="24"/>
          <w:szCs w:val="24"/>
        </w:rPr>
      </w:pPr>
      <w:r w:rsidRPr="007B1CF6">
        <w:rPr>
          <w:rFonts w:cs="Tahoma"/>
          <w:color w:val="000000" w:themeColor="text1"/>
          <w:sz w:val="24"/>
          <w:szCs w:val="24"/>
        </w:rPr>
        <w:t xml:space="preserve">Health </w:t>
      </w:r>
      <w:r w:rsidR="00FD5C80" w:rsidRPr="007B1CF6">
        <w:rPr>
          <w:rFonts w:cs="Tahoma"/>
          <w:color w:val="000000" w:themeColor="text1"/>
          <w:sz w:val="24"/>
          <w:szCs w:val="24"/>
        </w:rPr>
        <w:t>and Safety i</w:t>
      </w:r>
      <w:r w:rsidRPr="007B1CF6">
        <w:rPr>
          <w:rFonts w:cs="Tahoma"/>
          <w:color w:val="000000" w:themeColor="text1"/>
          <w:sz w:val="24"/>
          <w:szCs w:val="24"/>
        </w:rPr>
        <w:t>ssues; H&amp;S policy, First Aid procedures and who the First-Aiders are, accident reporting, smoking policy as well as emergency procedures such as fire (make sure to show them where your fire assembly points are for all areas of the site)</w:t>
      </w:r>
    </w:p>
    <w:p w14:paraId="773B91CF" w14:textId="77777777" w:rsidR="003102CD" w:rsidRPr="007B1CF6" w:rsidRDefault="003102CD" w:rsidP="003102CD">
      <w:pPr>
        <w:pStyle w:val="ListParagraph"/>
        <w:numPr>
          <w:ilvl w:val="0"/>
          <w:numId w:val="3"/>
        </w:numPr>
        <w:rPr>
          <w:rFonts w:cs="Tahoma"/>
          <w:color w:val="000000" w:themeColor="text1"/>
          <w:sz w:val="24"/>
          <w:szCs w:val="24"/>
        </w:rPr>
      </w:pPr>
      <w:r w:rsidRPr="007B1CF6">
        <w:rPr>
          <w:rFonts w:cs="Tahoma"/>
          <w:color w:val="000000" w:themeColor="text1"/>
          <w:sz w:val="24"/>
          <w:szCs w:val="24"/>
        </w:rPr>
        <w:t>Financial i</w:t>
      </w:r>
      <w:r w:rsidR="00FD5C80" w:rsidRPr="007B1CF6">
        <w:rPr>
          <w:rFonts w:cs="Tahoma"/>
          <w:color w:val="000000" w:themeColor="text1"/>
          <w:sz w:val="24"/>
          <w:szCs w:val="24"/>
        </w:rPr>
        <w:t>ssues; what they can claim for as expenses and how they do this.</w:t>
      </w:r>
    </w:p>
    <w:p w14:paraId="4355B852" w14:textId="77777777" w:rsidR="00FD5C80" w:rsidRPr="007B1CF6" w:rsidRDefault="00FD5C80" w:rsidP="003102CD">
      <w:pPr>
        <w:pStyle w:val="ListParagraph"/>
        <w:numPr>
          <w:ilvl w:val="0"/>
          <w:numId w:val="3"/>
        </w:numPr>
        <w:rPr>
          <w:rFonts w:cs="Tahoma"/>
          <w:color w:val="000000" w:themeColor="text1"/>
          <w:sz w:val="24"/>
          <w:szCs w:val="24"/>
        </w:rPr>
      </w:pPr>
      <w:r w:rsidRPr="007B1CF6">
        <w:rPr>
          <w:rFonts w:cs="Tahoma"/>
          <w:color w:val="000000" w:themeColor="text1"/>
          <w:sz w:val="24"/>
          <w:szCs w:val="24"/>
        </w:rPr>
        <w:t>Support and supervision provisions; if appropriate their key member of staff, mentor or a buddy system.</w:t>
      </w:r>
    </w:p>
    <w:p w14:paraId="4A8D0106" w14:textId="77777777" w:rsidR="00FD5C80" w:rsidRPr="007B1CF6" w:rsidRDefault="00FD5C80" w:rsidP="003102CD">
      <w:pPr>
        <w:pStyle w:val="ListParagraph"/>
        <w:numPr>
          <w:ilvl w:val="0"/>
          <w:numId w:val="3"/>
        </w:numPr>
        <w:rPr>
          <w:rFonts w:cs="Tahoma"/>
          <w:color w:val="000000" w:themeColor="text1"/>
          <w:sz w:val="24"/>
          <w:szCs w:val="24"/>
        </w:rPr>
      </w:pPr>
      <w:r w:rsidRPr="007B1CF6">
        <w:rPr>
          <w:rFonts w:cs="Tahoma"/>
          <w:color w:val="000000" w:themeColor="text1"/>
          <w:sz w:val="24"/>
          <w:szCs w:val="24"/>
        </w:rPr>
        <w:t>Problem-solving procedures; complaints, grievance and disciplinary procedures.</w:t>
      </w:r>
    </w:p>
    <w:p w14:paraId="1E6D17DA" w14:textId="77777777" w:rsidR="00FD5C80" w:rsidRPr="007B1CF6" w:rsidRDefault="00FD5C80" w:rsidP="003102CD">
      <w:pPr>
        <w:pStyle w:val="ListParagraph"/>
        <w:numPr>
          <w:ilvl w:val="0"/>
          <w:numId w:val="3"/>
        </w:numPr>
        <w:rPr>
          <w:rFonts w:cs="Tahoma"/>
          <w:color w:val="000000" w:themeColor="text1"/>
          <w:sz w:val="24"/>
          <w:szCs w:val="24"/>
        </w:rPr>
      </w:pPr>
      <w:r w:rsidRPr="007B1CF6">
        <w:rPr>
          <w:rFonts w:cs="Tahoma"/>
          <w:color w:val="000000" w:themeColor="text1"/>
          <w:sz w:val="24"/>
          <w:szCs w:val="24"/>
        </w:rPr>
        <w:t>Training programme and identification of training needs.</w:t>
      </w:r>
    </w:p>
    <w:p w14:paraId="5A38C369" w14:textId="77777777" w:rsidR="00FD5C80" w:rsidRPr="007B1CF6" w:rsidRDefault="00FD5C80" w:rsidP="003102CD">
      <w:pPr>
        <w:pStyle w:val="ListParagraph"/>
        <w:numPr>
          <w:ilvl w:val="0"/>
          <w:numId w:val="3"/>
        </w:numPr>
        <w:rPr>
          <w:rFonts w:cs="Tahoma"/>
          <w:color w:val="000000" w:themeColor="text1"/>
          <w:sz w:val="24"/>
          <w:szCs w:val="24"/>
        </w:rPr>
      </w:pPr>
      <w:r w:rsidRPr="007B1CF6">
        <w:rPr>
          <w:rFonts w:cs="Tahoma"/>
          <w:color w:val="000000" w:themeColor="text1"/>
          <w:sz w:val="24"/>
          <w:szCs w:val="24"/>
        </w:rPr>
        <w:t>Relevant policies; confidentiality, data protection.</w:t>
      </w:r>
    </w:p>
    <w:p w14:paraId="4EAD7C58" w14:textId="77777777" w:rsidR="00FD5C80" w:rsidRPr="007B1CF6" w:rsidRDefault="00FD5C80" w:rsidP="00FD5C80">
      <w:pPr>
        <w:rPr>
          <w:rFonts w:cs="Tahoma"/>
          <w:color w:val="7030A0"/>
          <w:sz w:val="28"/>
          <w:szCs w:val="24"/>
        </w:rPr>
      </w:pPr>
      <w:r w:rsidRPr="007B1CF6">
        <w:rPr>
          <w:rFonts w:cs="Tahoma"/>
          <w:color w:val="7030A0"/>
          <w:sz w:val="28"/>
          <w:szCs w:val="24"/>
        </w:rPr>
        <w:t>Settling in</w:t>
      </w:r>
    </w:p>
    <w:p w14:paraId="708816B4" w14:textId="77777777" w:rsidR="00FD5C80" w:rsidRPr="007B1CF6" w:rsidRDefault="00FD5C80" w:rsidP="00FD5C80">
      <w:pPr>
        <w:pStyle w:val="ListParagraph"/>
        <w:numPr>
          <w:ilvl w:val="0"/>
          <w:numId w:val="4"/>
        </w:numPr>
        <w:rPr>
          <w:rFonts w:cs="Tahoma"/>
          <w:color w:val="7030A0"/>
          <w:sz w:val="28"/>
          <w:szCs w:val="24"/>
        </w:rPr>
      </w:pPr>
      <w:r w:rsidRPr="007B1CF6">
        <w:rPr>
          <w:rFonts w:cs="Tahoma"/>
          <w:color w:val="000000" w:themeColor="text1"/>
          <w:sz w:val="24"/>
          <w:szCs w:val="24"/>
        </w:rPr>
        <w:t>Ensure that each new volunteer has a named person who they can ask if they are in doubt, this could be someone who has done the role before.</w:t>
      </w:r>
    </w:p>
    <w:p w14:paraId="2FDBF652" w14:textId="77777777" w:rsidR="00FD5C80" w:rsidRPr="007B1CF6" w:rsidRDefault="00FD5C80" w:rsidP="00FD5C80">
      <w:pPr>
        <w:pStyle w:val="ListParagraph"/>
        <w:numPr>
          <w:ilvl w:val="0"/>
          <w:numId w:val="4"/>
        </w:numPr>
        <w:rPr>
          <w:rFonts w:cs="Tahoma"/>
          <w:color w:val="7030A0"/>
          <w:sz w:val="28"/>
          <w:szCs w:val="24"/>
        </w:rPr>
      </w:pPr>
      <w:r w:rsidRPr="007B1CF6">
        <w:rPr>
          <w:rFonts w:cs="Tahoma"/>
          <w:color w:val="000000" w:themeColor="text1"/>
          <w:sz w:val="24"/>
          <w:szCs w:val="24"/>
        </w:rPr>
        <w:t>Make sure you introduce them to people who they will meet as well as the person who will be overseeing their role.</w:t>
      </w:r>
    </w:p>
    <w:p w14:paraId="2485763E" w14:textId="77777777" w:rsidR="00FD5C80" w:rsidRPr="007B1CF6" w:rsidRDefault="001465F8" w:rsidP="00FD5C80">
      <w:pPr>
        <w:pStyle w:val="ListParagraph"/>
        <w:numPr>
          <w:ilvl w:val="0"/>
          <w:numId w:val="4"/>
        </w:numPr>
        <w:rPr>
          <w:rFonts w:cs="Tahoma"/>
          <w:color w:val="7030A0"/>
          <w:sz w:val="28"/>
          <w:szCs w:val="24"/>
        </w:rPr>
      </w:pPr>
      <w:r w:rsidRPr="007B1CF6">
        <w:rPr>
          <w:rFonts w:cs="Tahoma"/>
          <w:color w:val="000000" w:themeColor="text1"/>
          <w:sz w:val="24"/>
          <w:szCs w:val="24"/>
        </w:rPr>
        <w:t>Check that they have a clear understanding of their role and any responsibilities they will be taking on.</w:t>
      </w:r>
    </w:p>
    <w:p w14:paraId="2F15E2D2" w14:textId="77777777" w:rsidR="001465F8" w:rsidRPr="007B1CF6" w:rsidRDefault="001465F8" w:rsidP="00FD5C80">
      <w:pPr>
        <w:pStyle w:val="ListParagraph"/>
        <w:numPr>
          <w:ilvl w:val="0"/>
          <w:numId w:val="4"/>
        </w:numPr>
        <w:rPr>
          <w:rFonts w:cs="Tahoma"/>
          <w:color w:val="7030A0"/>
          <w:sz w:val="28"/>
          <w:szCs w:val="24"/>
        </w:rPr>
      </w:pPr>
      <w:r w:rsidRPr="007B1CF6">
        <w:rPr>
          <w:rFonts w:cs="Tahoma"/>
          <w:color w:val="000000" w:themeColor="text1"/>
          <w:sz w:val="24"/>
          <w:szCs w:val="24"/>
        </w:rPr>
        <w:t>Make sure they know where everything is and how to use what they need in order to fulfil their role.</w:t>
      </w:r>
    </w:p>
    <w:p w14:paraId="75AB51E6" w14:textId="77777777" w:rsidR="001465F8" w:rsidRPr="007B1CF6" w:rsidRDefault="001465F8" w:rsidP="00FD5C80">
      <w:pPr>
        <w:pStyle w:val="ListParagraph"/>
        <w:numPr>
          <w:ilvl w:val="0"/>
          <w:numId w:val="4"/>
        </w:numPr>
        <w:rPr>
          <w:rFonts w:cs="Tahoma"/>
          <w:color w:val="7030A0"/>
          <w:sz w:val="28"/>
          <w:szCs w:val="24"/>
        </w:rPr>
      </w:pPr>
      <w:r w:rsidRPr="007B1CF6">
        <w:rPr>
          <w:rFonts w:cs="Tahoma"/>
          <w:color w:val="000000" w:themeColor="text1"/>
          <w:sz w:val="24"/>
          <w:szCs w:val="24"/>
        </w:rPr>
        <w:t>It may be useful for them to ”shadow“ someone who is more experienced in the role who can ”show them the ropes“.</w:t>
      </w:r>
    </w:p>
    <w:p w14:paraId="4871ECED" w14:textId="77777777" w:rsidR="001465F8" w:rsidRPr="007B1CF6" w:rsidRDefault="001465F8" w:rsidP="00FD5C80">
      <w:pPr>
        <w:pStyle w:val="ListParagraph"/>
        <w:numPr>
          <w:ilvl w:val="0"/>
          <w:numId w:val="4"/>
        </w:numPr>
        <w:rPr>
          <w:rFonts w:cs="Tahoma"/>
          <w:color w:val="7030A0"/>
          <w:sz w:val="28"/>
          <w:szCs w:val="24"/>
        </w:rPr>
      </w:pPr>
      <w:r w:rsidRPr="007B1CF6">
        <w:rPr>
          <w:rFonts w:cs="Tahoma"/>
          <w:color w:val="000000" w:themeColor="text1"/>
          <w:sz w:val="24"/>
          <w:szCs w:val="24"/>
        </w:rPr>
        <w:t>Provide any details of any key meetings they are expected to attend.</w:t>
      </w:r>
    </w:p>
    <w:p w14:paraId="559B0A0D" w14:textId="77777777" w:rsidR="001465F8" w:rsidRPr="007B1CF6" w:rsidRDefault="001465F8" w:rsidP="00FD5C80">
      <w:pPr>
        <w:pStyle w:val="ListParagraph"/>
        <w:numPr>
          <w:ilvl w:val="0"/>
          <w:numId w:val="4"/>
        </w:numPr>
        <w:rPr>
          <w:rFonts w:cs="Tahoma"/>
          <w:color w:val="7030A0"/>
          <w:sz w:val="28"/>
          <w:szCs w:val="24"/>
        </w:rPr>
      </w:pPr>
      <w:r w:rsidRPr="007B1CF6">
        <w:rPr>
          <w:rFonts w:cs="Tahoma"/>
          <w:color w:val="000000" w:themeColor="text1"/>
          <w:sz w:val="24"/>
          <w:szCs w:val="24"/>
        </w:rPr>
        <w:t>Go through and explain the communication process within the Group.</w:t>
      </w:r>
    </w:p>
    <w:p w14:paraId="09FA473A" w14:textId="4827D191" w:rsidR="003102CD" w:rsidRPr="00A30AF1" w:rsidRDefault="001465F8" w:rsidP="004C382D">
      <w:pPr>
        <w:pStyle w:val="ListParagraph"/>
        <w:numPr>
          <w:ilvl w:val="0"/>
          <w:numId w:val="4"/>
        </w:numPr>
        <w:rPr>
          <w:rFonts w:cs="Tahoma"/>
          <w:color w:val="7030A0"/>
          <w:sz w:val="28"/>
          <w:szCs w:val="24"/>
        </w:rPr>
      </w:pPr>
      <w:r w:rsidRPr="007B1CF6">
        <w:rPr>
          <w:rFonts w:cs="Tahoma"/>
          <w:color w:val="000000" w:themeColor="text1"/>
          <w:sz w:val="24"/>
          <w:szCs w:val="24"/>
        </w:rPr>
        <w:t xml:space="preserve">Take the time early on to give new volunteers feedback on how they are doing </w:t>
      </w:r>
      <w:r w:rsidR="00235FB0" w:rsidRPr="007B1CF6">
        <w:rPr>
          <w:rFonts w:cs="Tahoma"/>
          <w:color w:val="000000" w:themeColor="text1"/>
          <w:sz w:val="24"/>
          <w:szCs w:val="24"/>
        </w:rPr>
        <w:t xml:space="preserve">(be sure to do this in a positive way as you do not want to discourage them) </w:t>
      </w:r>
      <w:r w:rsidRPr="007B1CF6">
        <w:rPr>
          <w:rFonts w:cs="Tahoma"/>
          <w:color w:val="000000" w:themeColor="text1"/>
          <w:sz w:val="24"/>
          <w:szCs w:val="24"/>
        </w:rPr>
        <w:t>and give</w:t>
      </w:r>
      <w:r w:rsidR="0059636D">
        <w:rPr>
          <w:rFonts w:cs="Tahoma"/>
          <w:color w:val="000000" w:themeColor="text1"/>
          <w:sz w:val="24"/>
          <w:szCs w:val="24"/>
        </w:rPr>
        <w:t xml:space="preserve"> </w:t>
      </w:r>
      <w:r w:rsidRPr="007B1CF6">
        <w:rPr>
          <w:rFonts w:cs="Tahoma"/>
          <w:color w:val="000000" w:themeColor="text1"/>
          <w:sz w:val="24"/>
          <w:szCs w:val="24"/>
        </w:rPr>
        <w:t>them the opportunity to feedback to you about how they feel they are doing and if there is anything they are unsure about or don’t understand.</w:t>
      </w:r>
    </w:p>
    <w:p w14:paraId="3A9F7680" w14:textId="63FE4C4B" w:rsidR="00A30AF1" w:rsidRDefault="00A30AF1" w:rsidP="00A30AF1">
      <w:pPr>
        <w:rPr>
          <w:rFonts w:cs="Tahoma"/>
          <w:color w:val="7030A0"/>
          <w:sz w:val="32"/>
          <w:szCs w:val="28"/>
        </w:rPr>
      </w:pPr>
      <w:r w:rsidRPr="00A30AF1">
        <w:rPr>
          <w:rFonts w:cs="Tahoma"/>
          <w:color w:val="7030A0"/>
          <w:sz w:val="32"/>
          <w:szCs w:val="28"/>
        </w:rPr>
        <w:lastRenderedPageBreak/>
        <w:t xml:space="preserve">Volunteer Induction Checklist </w:t>
      </w:r>
    </w:p>
    <w:tbl>
      <w:tblPr>
        <w:tblStyle w:val="TableGrid"/>
        <w:tblW w:w="0" w:type="auto"/>
        <w:tblLook w:val="04A0" w:firstRow="1" w:lastRow="0" w:firstColumn="1" w:lastColumn="0" w:noHBand="0" w:noVBand="1"/>
      </w:tblPr>
      <w:tblGrid>
        <w:gridCol w:w="5949"/>
        <w:gridCol w:w="992"/>
        <w:gridCol w:w="2075"/>
      </w:tblGrid>
      <w:tr w:rsidR="00A30AF1" w14:paraId="544881D8" w14:textId="77777777" w:rsidTr="00A30AF1">
        <w:tc>
          <w:tcPr>
            <w:tcW w:w="5949" w:type="dxa"/>
          </w:tcPr>
          <w:p w14:paraId="175ACFC3" w14:textId="0B5E2B20" w:rsidR="00A30AF1" w:rsidRPr="00A30AF1" w:rsidRDefault="00A30AF1" w:rsidP="00A30AF1">
            <w:pPr>
              <w:rPr>
                <w:rFonts w:cs="Tahoma"/>
                <w:color w:val="7030A0"/>
                <w:sz w:val="28"/>
                <w:szCs w:val="24"/>
              </w:rPr>
            </w:pPr>
            <w:r w:rsidRPr="00A30AF1">
              <w:rPr>
                <w:rFonts w:cs="Tahoma"/>
                <w:color w:val="7030A0"/>
                <w:sz w:val="28"/>
                <w:szCs w:val="24"/>
              </w:rPr>
              <w:t>Organisational Matters</w:t>
            </w:r>
          </w:p>
        </w:tc>
        <w:tc>
          <w:tcPr>
            <w:tcW w:w="992" w:type="dxa"/>
          </w:tcPr>
          <w:p w14:paraId="11E1386B" w14:textId="49CBF2E6" w:rsidR="00A30AF1" w:rsidRPr="00A30AF1" w:rsidRDefault="00A30AF1" w:rsidP="00A30AF1">
            <w:pPr>
              <w:rPr>
                <w:rFonts w:cs="Tahoma"/>
                <w:color w:val="7030A0"/>
                <w:sz w:val="28"/>
                <w:szCs w:val="24"/>
              </w:rPr>
            </w:pPr>
            <w:r>
              <w:rPr>
                <w:rFonts w:cs="Tahoma"/>
                <w:color w:val="7030A0"/>
                <w:sz w:val="28"/>
                <w:szCs w:val="24"/>
              </w:rPr>
              <w:t>Done</w:t>
            </w:r>
          </w:p>
        </w:tc>
        <w:tc>
          <w:tcPr>
            <w:tcW w:w="2075" w:type="dxa"/>
          </w:tcPr>
          <w:p w14:paraId="083E2CC7" w14:textId="1D77AB57" w:rsidR="00A30AF1" w:rsidRPr="00A30AF1" w:rsidRDefault="00A30AF1" w:rsidP="00A30AF1">
            <w:pPr>
              <w:rPr>
                <w:rFonts w:cs="Tahoma"/>
                <w:color w:val="7030A0"/>
                <w:sz w:val="28"/>
                <w:szCs w:val="24"/>
              </w:rPr>
            </w:pPr>
            <w:r>
              <w:rPr>
                <w:rFonts w:cs="Tahoma"/>
                <w:color w:val="7030A0"/>
                <w:sz w:val="28"/>
                <w:szCs w:val="24"/>
              </w:rPr>
              <w:t>Date</w:t>
            </w:r>
          </w:p>
        </w:tc>
      </w:tr>
      <w:tr w:rsidR="00A30AF1" w14:paraId="35831AA4" w14:textId="77777777" w:rsidTr="00A30AF1">
        <w:tc>
          <w:tcPr>
            <w:tcW w:w="5949" w:type="dxa"/>
          </w:tcPr>
          <w:p w14:paraId="7CAA141B" w14:textId="3075F4EE" w:rsidR="00A30AF1" w:rsidRPr="00A30AF1" w:rsidRDefault="00A30AF1" w:rsidP="00A30AF1">
            <w:pPr>
              <w:rPr>
                <w:rFonts w:cs="Tahoma"/>
                <w:color w:val="000000" w:themeColor="text1"/>
                <w:sz w:val="24"/>
              </w:rPr>
            </w:pPr>
            <w:r>
              <w:rPr>
                <w:rFonts w:cs="Tahoma"/>
                <w:color w:val="000000" w:themeColor="text1"/>
                <w:sz w:val="24"/>
              </w:rPr>
              <w:t>Any Group mission statements and values</w:t>
            </w:r>
          </w:p>
        </w:tc>
        <w:tc>
          <w:tcPr>
            <w:tcW w:w="992" w:type="dxa"/>
          </w:tcPr>
          <w:p w14:paraId="23D24B71" w14:textId="77777777" w:rsidR="00A30AF1" w:rsidRDefault="00A30AF1" w:rsidP="00A30AF1">
            <w:pPr>
              <w:rPr>
                <w:rFonts w:cs="Tahoma"/>
                <w:color w:val="7030A0"/>
                <w:sz w:val="32"/>
                <w:szCs w:val="28"/>
              </w:rPr>
            </w:pPr>
          </w:p>
        </w:tc>
        <w:tc>
          <w:tcPr>
            <w:tcW w:w="2075" w:type="dxa"/>
          </w:tcPr>
          <w:p w14:paraId="55A4FCCD" w14:textId="77777777" w:rsidR="00A30AF1" w:rsidRDefault="00A30AF1" w:rsidP="00A30AF1">
            <w:pPr>
              <w:rPr>
                <w:rFonts w:cs="Tahoma"/>
                <w:color w:val="7030A0"/>
                <w:sz w:val="32"/>
                <w:szCs w:val="28"/>
              </w:rPr>
            </w:pPr>
          </w:p>
        </w:tc>
      </w:tr>
      <w:tr w:rsidR="00A30AF1" w14:paraId="3EC91065" w14:textId="77777777" w:rsidTr="00A30AF1">
        <w:tc>
          <w:tcPr>
            <w:tcW w:w="5949" w:type="dxa"/>
          </w:tcPr>
          <w:p w14:paraId="01A1DB13" w14:textId="2B29DD94" w:rsidR="00A30AF1" w:rsidRDefault="00B17143" w:rsidP="00A30AF1">
            <w:pPr>
              <w:rPr>
                <w:rFonts w:cs="Tahoma"/>
                <w:color w:val="7030A0"/>
                <w:sz w:val="32"/>
                <w:szCs w:val="28"/>
              </w:rPr>
            </w:pPr>
            <w:r w:rsidRPr="00B17143">
              <w:rPr>
                <w:rFonts w:cs="Tahoma"/>
                <w:color w:val="000000" w:themeColor="text1"/>
                <w:sz w:val="24"/>
              </w:rPr>
              <w:t>Introduction to Volunteers, Participants, Horses, Ponies and Supporters</w:t>
            </w:r>
          </w:p>
        </w:tc>
        <w:tc>
          <w:tcPr>
            <w:tcW w:w="992" w:type="dxa"/>
          </w:tcPr>
          <w:p w14:paraId="395E250B" w14:textId="77777777" w:rsidR="00A30AF1" w:rsidRDefault="00A30AF1" w:rsidP="00A30AF1">
            <w:pPr>
              <w:rPr>
                <w:rFonts w:cs="Tahoma"/>
                <w:color w:val="7030A0"/>
                <w:sz w:val="32"/>
                <w:szCs w:val="28"/>
              </w:rPr>
            </w:pPr>
          </w:p>
        </w:tc>
        <w:tc>
          <w:tcPr>
            <w:tcW w:w="2075" w:type="dxa"/>
          </w:tcPr>
          <w:p w14:paraId="6BBFF93A" w14:textId="77777777" w:rsidR="00A30AF1" w:rsidRDefault="00A30AF1" w:rsidP="00A30AF1">
            <w:pPr>
              <w:rPr>
                <w:rFonts w:cs="Tahoma"/>
                <w:color w:val="7030A0"/>
                <w:sz w:val="32"/>
                <w:szCs w:val="28"/>
              </w:rPr>
            </w:pPr>
          </w:p>
        </w:tc>
      </w:tr>
      <w:tr w:rsidR="00A30AF1" w14:paraId="4089604D" w14:textId="77777777" w:rsidTr="00A30AF1">
        <w:tc>
          <w:tcPr>
            <w:tcW w:w="5949" w:type="dxa"/>
          </w:tcPr>
          <w:p w14:paraId="4286C2F1" w14:textId="0BBCF8FD" w:rsidR="00A30AF1" w:rsidRPr="00B17143" w:rsidRDefault="00B17143" w:rsidP="00A30AF1">
            <w:pPr>
              <w:rPr>
                <w:rFonts w:cs="Tahoma"/>
                <w:color w:val="7030A0"/>
                <w:sz w:val="28"/>
                <w:szCs w:val="24"/>
              </w:rPr>
            </w:pPr>
            <w:r w:rsidRPr="00B17143">
              <w:rPr>
                <w:rFonts w:cs="Tahoma"/>
                <w:color w:val="7030A0"/>
                <w:sz w:val="28"/>
                <w:szCs w:val="24"/>
              </w:rPr>
              <w:t xml:space="preserve">Volunteer Records and Procedures </w:t>
            </w:r>
          </w:p>
        </w:tc>
        <w:tc>
          <w:tcPr>
            <w:tcW w:w="992" w:type="dxa"/>
          </w:tcPr>
          <w:p w14:paraId="46F15FA2" w14:textId="77777777" w:rsidR="00A30AF1" w:rsidRDefault="00A30AF1" w:rsidP="00A30AF1">
            <w:pPr>
              <w:rPr>
                <w:rFonts w:cs="Tahoma"/>
                <w:color w:val="7030A0"/>
                <w:sz w:val="32"/>
                <w:szCs w:val="28"/>
              </w:rPr>
            </w:pPr>
          </w:p>
        </w:tc>
        <w:tc>
          <w:tcPr>
            <w:tcW w:w="2075" w:type="dxa"/>
          </w:tcPr>
          <w:p w14:paraId="34EE99A7" w14:textId="77777777" w:rsidR="00A30AF1" w:rsidRDefault="00A30AF1" w:rsidP="00A30AF1">
            <w:pPr>
              <w:rPr>
                <w:rFonts w:cs="Tahoma"/>
                <w:color w:val="7030A0"/>
                <w:sz w:val="32"/>
                <w:szCs w:val="28"/>
              </w:rPr>
            </w:pPr>
          </w:p>
        </w:tc>
      </w:tr>
      <w:tr w:rsidR="00A30AF1" w14:paraId="6C4C3625" w14:textId="77777777" w:rsidTr="00A30AF1">
        <w:tc>
          <w:tcPr>
            <w:tcW w:w="5949" w:type="dxa"/>
          </w:tcPr>
          <w:p w14:paraId="7140527F" w14:textId="465F0B12" w:rsidR="00A30AF1" w:rsidRPr="00B17143" w:rsidRDefault="00B17143" w:rsidP="00A30AF1">
            <w:pPr>
              <w:rPr>
                <w:rFonts w:cs="Tahoma"/>
                <w:color w:val="000000" w:themeColor="text1"/>
                <w:sz w:val="24"/>
              </w:rPr>
            </w:pPr>
            <w:r w:rsidRPr="00B17143">
              <w:rPr>
                <w:rFonts w:cs="Tahoma"/>
                <w:color w:val="000000" w:themeColor="text1"/>
                <w:sz w:val="24"/>
              </w:rPr>
              <w:t xml:space="preserve">Volunteer Agreement </w:t>
            </w:r>
          </w:p>
        </w:tc>
        <w:tc>
          <w:tcPr>
            <w:tcW w:w="992" w:type="dxa"/>
          </w:tcPr>
          <w:p w14:paraId="4BA9BAE3" w14:textId="77777777" w:rsidR="00A30AF1" w:rsidRDefault="00A30AF1" w:rsidP="00A30AF1">
            <w:pPr>
              <w:rPr>
                <w:rFonts w:cs="Tahoma"/>
                <w:color w:val="7030A0"/>
                <w:sz w:val="32"/>
                <w:szCs w:val="28"/>
              </w:rPr>
            </w:pPr>
          </w:p>
        </w:tc>
        <w:tc>
          <w:tcPr>
            <w:tcW w:w="2075" w:type="dxa"/>
          </w:tcPr>
          <w:p w14:paraId="49736DE8" w14:textId="77777777" w:rsidR="00A30AF1" w:rsidRDefault="00A30AF1" w:rsidP="00A30AF1">
            <w:pPr>
              <w:rPr>
                <w:rFonts w:cs="Tahoma"/>
                <w:color w:val="7030A0"/>
                <w:sz w:val="32"/>
                <w:szCs w:val="28"/>
              </w:rPr>
            </w:pPr>
          </w:p>
        </w:tc>
      </w:tr>
      <w:tr w:rsidR="00A30AF1" w14:paraId="2836421A" w14:textId="77777777" w:rsidTr="00A30AF1">
        <w:tc>
          <w:tcPr>
            <w:tcW w:w="5949" w:type="dxa"/>
          </w:tcPr>
          <w:p w14:paraId="42C6139D" w14:textId="68BBDB7E" w:rsidR="00A30AF1" w:rsidRPr="00B17143" w:rsidRDefault="00B17143" w:rsidP="00A30AF1">
            <w:pPr>
              <w:rPr>
                <w:rFonts w:cs="Tahoma"/>
                <w:color w:val="000000" w:themeColor="text1"/>
                <w:sz w:val="24"/>
              </w:rPr>
            </w:pPr>
            <w:r w:rsidRPr="00B17143">
              <w:rPr>
                <w:rFonts w:cs="Tahoma"/>
                <w:color w:val="000000" w:themeColor="text1"/>
                <w:sz w:val="24"/>
              </w:rPr>
              <w:t>Volunteer Enrolment Form</w:t>
            </w:r>
          </w:p>
        </w:tc>
        <w:tc>
          <w:tcPr>
            <w:tcW w:w="992" w:type="dxa"/>
          </w:tcPr>
          <w:p w14:paraId="43EB56B6" w14:textId="7D6471A7" w:rsidR="00A30AF1" w:rsidRDefault="00A30AF1" w:rsidP="00A30AF1">
            <w:pPr>
              <w:rPr>
                <w:rFonts w:cs="Tahoma"/>
                <w:color w:val="7030A0"/>
                <w:sz w:val="32"/>
                <w:szCs w:val="28"/>
              </w:rPr>
            </w:pPr>
          </w:p>
        </w:tc>
        <w:tc>
          <w:tcPr>
            <w:tcW w:w="2075" w:type="dxa"/>
          </w:tcPr>
          <w:p w14:paraId="366A5471" w14:textId="77777777" w:rsidR="00A30AF1" w:rsidRDefault="00A30AF1" w:rsidP="00A30AF1">
            <w:pPr>
              <w:rPr>
                <w:rFonts w:cs="Tahoma"/>
                <w:color w:val="7030A0"/>
                <w:sz w:val="32"/>
                <w:szCs w:val="28"/>
              </w:rPr>
            </w:pPr>
          </w:p>
        </w:tc>
      </w:tr>
      <w:tr w:rsidR="00A30AF1" w14:paraId="019FABB5" w14:textId="77777777" w:rsidTr="00A30AF1">
        <w:tc>
          <w:tcPr>
            <w:tcW w:w="5949" w:type="dxa"/>
          </w:tcPr>
          <w:p w14:paraId="4492AB1F" w14:textId="159DA4C6" w:rsidR="00A30AF1" w:rsidRPr="00B17143" w:rsidRDefault="00B17143" w:rsidP="00A30AF1">
            <w:pPr>
              <w:rPr>
                <w:rFonts w:cs="Tahoma"/>
                <w:color w:val="000000" w:themeColor="text1"/>
                <w:sz w:val="24"/>
              </w:rPr>
            </w:pPr>
            <w:r w:rsidRPr="00B17143">
              <w:rPr>
                <w:rFonts w:cs="Tahoma"/>
                <w:color w:val="000000" w:themeColor="text1"/>
                <w:sz w:val="24"/>
              </w:rPr>
              <w:t>Expenses</w:t>
            </w:r>
          </w:p>
        </w:tc>
        <w:tc>
          <w:tcPr>
            <w:tcW w:w="992" w:type="dxa"/>
          </w:tcPr>
          <w:p w14:paraId="49BBAFA2" w14:textId="77777777" w:rsidR="00A30AF1" w:rsidRDefault="00A30AF1" w:rsidP="00A30AF1">
            <w:pPr>
              <w:rPr>
                <w:rFonts w:cs="Tahoma"/>
                <w:color w:val="7030A0"/>
                <w:sz w:val="32"/>
                <w:szCs w:val="28"/>
              </w:rPr>
            </w:pPr>
          </w:p>
        </w:tc>
        <w:tc>
          <w:tcPr>
            <w:tcW w:w="2075" w:type="dxa"/>
          </w:tcPr>
          <w:p w14:paraId="404DBEDB" w14:textId="77777777" w:rsidR="00A30AF1" w:rsidRDefault="00A30AF1" w:rsidP="00A30AF1">
            <w:pPr>
              <w:rPr>
                <w:rFonts w:cs="Tahoma"/>
                <w:color w:val="7030A0"/>
                <w:sz w:val="32"/>
                <w:szCs w:val="28"/>
              </w:rPr>
            </w:pPr>
          </w:p>
        </w:tc>
      </w:tr>
      <w:tr w:rsidR="00A30AF1" w14:paraId="2DCC0924" w14:textId="77777777" w:rsidTr="00A30AF1">
        <w:tc>
          <w:tcPr>
            <w:tcW w:w="5949" w:type="dxa"/>
          </w:tcPr>
          <w:p w14:paraId="658AF18E" w14:textId="65799701" w:rsidR="00A30AF1" w:rsidRDefault="00B17143" w:rsidP="00A30AF1">
            <w:pPr>
              <w:rPr>
                <w:rFonts w:cs="Tahoma"/>
                <w:color w:val="7030A0"/>
                <w:sz w:val="32"/>
                <w:szCs w:val="28"/>
              </w:rPr>
            </w:pPr>
            <w:r w:rsidRPr="00B17143">
              <w:rPr>
                <w:rFonts w:cs="Tahoma"/>
                <w:color w:val="000000" w:themeColor="text1"/>
                <w:sz w:val="24"/>
              </w:rPr>
              <w:t>Volunteer Basic Training Record Card</w:t>
            </w:r>
          </w:p>
        </w:tc>
        <w:tc>
          <w:tcPr>
            <w:tcW w:w="992" w:type="dxa"/>
          </w:tcPr>
          <w:p w14:paraId="1E61B446" w14:textId="77777777" w:rsidR="00A30AF1" w:rsidRDefault="00A30AF1" w:rsidP="00A30AF1">
            <w:pPr>
              <w:rPr>
                <w:rFonts w:cs="Tahoma"/>
                <w:color w:val="7030A0"/>
                <w:sz w:val="32"/>
                <w:szCs w:val="28"/>
              </w:rPr>
            </w:pPr>
          </w:p>
        </w:tc>
        <w:tc>
          <w:tcPr>
            <w:tcW w:w="2075" w:type="dxa"/>
          </w:tcPr>
          <w:p w14:paraId="254D9EA6" w14:textId="77777777" w:rsidR="00A30AF1" w:rsidRDefault="00A30AF1" w:rsidP="00A30AF1">
            <w:pPr>
              <w:rPr>
                <w:rFonts w:cs="Tahoma"/>
                <w:color w:val="7030A0"/>
                <w:sz w:val="32"/>
                <w:szCs w:val="28"/>
              </w:rPr>
            </w:pPr>
          </w:p>
        </w:tc>
      </w:tr>
      <w:tr w:rsidR="00B17143" w14:paraId="33C859CA" w14:textId="77777777" w:rsidTr="00A30AF1">
        <w:tc>
          <w:tcPr>
            <w:tcW w:w="5949" w:type="dxa"/>
          </w:tcPr>
          <w:p w14:paraId="5C7853AC" w14:textId="2E36864D" w:rsidR="00B17143" w:rsidRPr="00B17143" w:rsidRDefault="00B17143" w:rsidP="00A30AF1">
            <w:pPr>
              <w:rPr>
                <w:rFonts w:cs="Tahoma"/>
                <w:color w:val="000000" w:themeColor="text1"/>
                <w:sz w:val="24"/>
              </w:rPr>
            </w:pPr>
            <w:r>
              <w:rPr>
                <w:rFonts w:cs="Tahoma"/>
                <w:color w:val="000000" w:themeColor="text1"/>
                <w:sz w:val="24"/>
              </w:rPr>
              <w:t>Volunteer meetings and events</w:t>
            </w:r>
          </w:p>
        </w:tc>
        <w:tc>
          <w:tcPr>
            <w:tcW w:w="992" w:type="dxa"/>
          </w:tcPr>
          <w:p w14:paraId="0F2EDD6E" w14:textId="77777777" w:rsidR="00B17143" w:rsidRDefault="00B17143" w:rsidP="00A30AF1">
            <w:pPr>
              <w:rPr>
                <w:rFonts w:cs="Tahoma"/>
                <w:color w:val="7030A0"/>
                <w:sz w:val="32"/>
                <w:szCs w:val="28"/>
              </w:rPr>
            </w:pPr>
          </w:p>
        </w:tc>
        <w:tc>
          <w:tcPr>
            <w:tcW w:w="2075" w:type="dxa"/>
          </w:tcPr>
          <w:p w14:paraId="13F186AD" w14:textId="77777777" w:rsidR="00B17143" w:rsidRDefault="00B17143" w:rsidP="00A30AF1">
            <w:pPr>
              <w:rPr>
                <w:rFonts w:cs="Tahoma"/>
                <w:color w:val="7030A0"/>
                <w:sz w:val="32"/>
                <w:szCs w:val="28"/>
              </w:rPr>
            </w:pPr>
          </w:p>
        </w:tc>
      </w:tr>
      <w:tr w:rsidR="00B17143" w14:paraId="20E7C64C" w14:textId="77777777" w:rsidTr="00A30AF1">
        <w:tc>
          <w:tcPr>
            <w:tcW w:w="5949" w:type="dxa"/>
          </w:tcPr>
          <w:p w14:paraId="01A0B7BA" w14:textId="097A7263" w:rsidR="00B17143" w:rsidRDefault="00B17143" w:rsidP="00A30AF1">
            <w:pPr>
              <w:rPr>
                <w:rFonts w:cs="Tahoma"/>
                <w:color w:val="000000" w:themeColor="text1"/>
                <w:sz w:val="24"/>
              </w:rPr>
            </w:pPr>
            <w:r>
              <w:rPr>
                <w:rFonts w:cs="Tahoma"/>
                <w:color w:val="000000" w:themeColor="text1"/>
                <w:sz w:val="24"/>
              </w:rPr>
              <w:t>Disclosure Check</w:t>
            </w:r>
          </w:p>
        </w:tc>
        <w:tc>
          <w:tcPr>
            <w:tcW w:w="992" w:type="dxa"/>
          </w:tcPr>
          <w:p w14:paraId="0DB506DB" w14:textId="77777777" w:rsidR="00B17143" w:rsidRDefault="00B17143" w:rsidP="00A30AF1">
            <w:pPr>
              <w:rPr>
                <w:rFonts w:cs="Tahoma"/>
                <w:color w:val="7030A0"/>
                <w:sz w:val="32"/>
                <w:szCs w:val="28"/>
              </w:rPr>
            </w:pPr>
          </w:p>
        </w:tc>
        <w:tc>
          <w:tcPr>
            <w:tcW w:w="2075" w:type="dxa"/>
          </w:tcPr>
          <w:p w14:paraId="74D4C072" w14:textId="77777777" w:rsidR="00B17143" w:rsidRDefault="00B17143" w:rsidP="00A30AF1">
            <w:pPr>
              <w:rPr>
                <w:rFonts w:cs="Tahoma"/>
                <w:color w:val="7030A0"/>
                <w:sz w:val="32"/>
                <w:szCs w:val="28"/>
              </w:rPr>
            </w:pPr>
          </w:p>
        </w:tc>
      </w:tr>
      <w:tr w:rsidR="00B17143" w14:paraId="6B013541" w14:textId="77777777" w:rsidTr="00A30AF1">
        <w:tc>
          <w:tcPr>
            <w:tcW w:w="5949" w:type="dxa"/>
          </w:tcPr>
          <w:p w14:paraId="1293433A" w14:textId="5CB86F40" w:rsidR="00B17143" w:rsidRPr="00B17143" w:rsidRDefault="00B17143" w:rsidP="00A30AF1">
            <w:pPr>
              <w:rPr>
                <w:rFonts w:cs="Tahoma"/>
                <w:color w:val="7030A0"/>
                <w:sz w:val="32"/>
                <w:szCs w:val="28"/>
              </w:rPr>
            </w:pPr>
            <w:r>
              <w:rPr>
                <w:rFonts w:cs="Tahoma"/>
                <w:color w:val="7030A0"/>
                <w:sz w:val="32"/>
                <w:szCs w:val="28"/>
              </w:rPr>
              <w:t>Policies</w:t>
            </w:r>
          </w:p>
        </w:tc>
        <w:tc>
          <w:tcPr>
            <w:tcW w:w="992" w:type="dxa"/>
          </w:tcPr>
          <w:p w14:paraId="3686BD92" w14:textId="77777777" w:rsidR="00B17143" w:rsidRDefault="00B17143" w:rsidP="00A30AF1">
            <w:pPr>
              <w:rPr>
                <w:rFonts w:cs="Tahoma"/>
                <w:color w:val="7030A0"/>
                <w:sz w:val="32"/>
                <w:szCs w:val="28"/>
              </w:rPr>
            </w:pPr>
          </w:p>
        </w:tc>
        <w:tc>
          <w:tcPr>
            <w:tcW w:w="2075" w:type="dxa"/>
          </w:tcPr>
          <w:p w14:paraId="6A2365B1" w14:textId="77777777" w:rsidR="00B17143" w:rsidRDefault="00B17143" w:rsidP="00A30AF1">
            <w:pPr>
              <w:rPr>
                <w:rFonts w:cs="Tahoma"/>
                <w:color w:val="7030A0"/>
                <w:sz w:val="32"/>
                <w:szCs w:val="28"/>
              </w:rPr>
            </w:pPr>
          </w:p>
        </w:tc>
      </w:tr>
      <w:tr w:rsidR="00B17143" w14:paraId="6CBE746D" w14:textId="77777777" w:rsidTr="00A30AF1">
        <w:tc>
          <w:tcPr>
            <w:tcW w:w="5949" w:type="dxa"/>
          </w:tcPr>
          <w:p w14:paraId="4B7C84D8" w14:textId="677EEAB8" w:rsidR="00B17143" w:rsidRPr="00B17143" w:rsidRDefault="00B17143" w:rsidP="00A30AF1">
            <w:pPr>
              <w:rPr>
                <w:rFonts w:cs="Tahoma"/>
                <w:color w:val="000000" w:themeColor="text1"/>
                <w:sz w:val="24"/>
              </w:rPr>
            </w:pPr>
            <w:r>
              <w:rPr>
                <w:rFonts w:cs="Tahoma"/>
                <w:color w:val="000000" w:themeColor="text1"/>
                <w:sz w:val="24"/>
              </w:rPr>
              <w:t>Volunteer Policy</w:t>
            </w:r>
          </w:p>
        </w:tc>
        <w:tc>
          <w:tcPr>
            <w:tcW w:w="992" w:type="dxa"/>
          </w:tcPr>
          <w:p w14:paraId="03011CE0" w14:textId="77777777" w:rsidR="00B17143" w:rsidRDefault="00B17143" w:rsidP="00A30AF1">
            <w:pPr>
              <w:rPr>
                <w:rFonts w:cs="Tahoma"/>
                <w:color w:val="7030A0"/>
                <w:sz w:val="32"/>
                <w:szCs w:val="28"/>
              </w:rPr>
            </w:pPr>
          </w:p>
        </w:tc>
        <w:tc>
          <w:tcPr>
            <w:tcW w:w="2075" w:type="dxa"/>
          </w:tcPr>
          <w:p w14:paraId="5CBD7F03" w14:textId="77777777" w:rsidR="00B17143" w:rsidRDefault="00B17143" w:rsidP="00A30AF1">
            <w:pPr>
              <w:rPr>
                <w:rFonts w:cs="Tahoma"/>
                <w:color w:val="7030A0"/>
                <w:sz w:val="32"/>
                <w:szCs w:val="28"/>
              </w:rPr>
            </w:pPr>
          </w:p>
        </w:tc>
      </w:tr>
      <w:tr w:rsidR="00B17143" w14:paraId="34DAAFCE" w14:textId="77777777" w:rsidTr="00A30AF1">
        <w:tc>
          <w:tcPr>
            <w:tcW w:w="5949" w:type="dxa"/>
          </w:tcPr>
          <w:p w14:paraId="69FA3224" w14:textId="6CC7C6E1" w:rsidR="00B17143" w:rsidRDefault="00B17143" w:rsidP="00A30AF1">
            <w:pPr>
              <w:rPr>
                <w:rFonts w:cs="Tahoma"/>
                <w:color w:val="000000" w:themeColor="text1"/>
                <w:sz w:val="24"/>
              </w:rPr>
            </w:pPr>
            <w:r>
              <w:rPr>
                <w:rFonts w:cs="Tahoma"/>
                <w:color w:val="000000" w:themeColor="text1"/>
                <w:sz w:val="24"/>
              </w:rPr>
              <w:t>Equal Opportunities</w:t>
            </w:r>
          </w:p>
        </w:tc>
        <w:tc>
          <w:tcPr>
            <w:tcW w:w="992" w:type="dxa"/>
          </w:tcPr>
          <w:p w14:paraId="3E627F3F" w14:textId="77777777" w:rsidR="00B17143" w:rsidRDefault="00B17143" w:rsidP="00A30AF1">
            <w:pPr>
              <w:rPr>
                <w:rFonts w:cs="Tahoma"/>
                <w:color w:val="7030A0"/>
                <w:sz w:val="32"/>
                <w:szCs w:val="28"/>
              </w:rPr>
            </w:pPr>
          </w:p>
        </w:tc>
        <w:tc>
          <w:tcPr>
            <w:tcW w:w="2075" w:type="dxa"/>
          </w:tcPr>
          <w:p w14:paraId="63B86A81" w14:textId="77777777" w:rsidR="00B17143" w:rsidRDefault="00B17143" w:rsidP="00A30AF1">
            <w:pPr>
              <w:rPr>
                <w:rFonts w:cs="Tahoma"/>
                <w:color w:val="7030A0"/>
                <w:sz w:val="32"/>
                <w:szCs w:val="28"/>
              </w:rPr>
            </w:pPr>
          </w:p>
        </w:tc>
      </w:tr>
      <w:tr w:rsidR="003D7306" w14:paraId="54477EAA" w14:textId="77777777" w:rsidTr="00A30AF1">
        <w:tc>
          <w:tcPr>
            <w:tcW w:w="5949" w:type="dxa"/>
          </w:tcPr>
          <w:p w14:paraId="635187FD" w14:textId="375D465E" w:rsidR="003D7306" w:rsidRDefault="003D7306" w:rsidP="00A30AF1">
            <w:pPr>
              <w:rPr>
                <w:rFonts w:cs="Tahoma"/>
                <w:color w:val="000000" w:themeColor="text1"/>
                <w:sz w:val="24"/>
              </w:rPr>
            </w:pPr>
            <w:r>
              <w:rPr>
                <w:rFonts w:cs="Tahoma"/>
                <w:color w:val="000000" w:themeColor="text1"/>
                <w:sz w:val="24"/>
              </w:rPr>
              <w:t>Health and Safety</w:t>
            </w:r>
          </w:p>
        </w:tc>
        <w:tc>
          <w:tcPr>
            <w:tcW w:w="992" w:type="dxa"/>
          </w:tcPr>
          <w:p w14:paraId="49DADE7C" w14:textId="77777777" w:rsidR="003D7306" w:rsidRDefault="003D7306" w:rsidP="00A30AF1">
            <w:pPr>
              <w:rPr>
                <w:rFonts w:cs="Tahoma"/>
                <w:color w:val="7030A0"/>
                <w:sz w:val="32"/>
                <w:szCs w:val="28"/>
              </w:rPr>
            </w:pPr>
          </w:p>
        </w:tc>
        <w:tc>
          <w:tcPr>
            <w:tcW w:w="2075" w:type="dxa"/>
          </w:tcPr>
          <w:p w14:paraId="6C961243" w14:textId="77777777" w:rsidR="003D7306" w:rsidRDefault="003D7306" w:rsidP="00A30AF1">
            <w:pPr>
              <w:rPr>
                <w:rFonts w:cs="Tahoma"/>
                <w:color w:val="7030A0"/>
                <w:sz w:val="32"/>
                <w:szCs w:val="28"/>
              </w:rPr>
            </w:pPr>
          </w:p>
        </w:tc>
      </w:tr>
      <w:tr w:rsidR="003D7306" w14:paraId="3825C92F" w14:textId="77777777" w:rsidTr="00A30AF1">
        <w:tc>
          <w:tcPr>
            <w:tcW w:w="5949" w:type="dxa"/>
          </w:tcPr>
          <w:p w14:paraId="1E268278" w14:textId="53448BE7" w:rsidR="003D7306" w:rsidRDefault="003D7306" w:rsidP="00A30AF1">
            <w:pPr>
              <w:rPr>
                <w:rFonts w:cs="Tahoma"/>
                <w:color w:val="000000" w:themeColor="text1"/>
                <w:sz w:val="24"/>
              </w:rPr>
            </w:pPr>
            <w:r>
              <w:rPr>
                <w:rFonts w:cs="Tahoma"/>
                <w:color w:val="000000" w:themeColor="text1"/>
                <w:sz w:val="24"/>
              </w:rPr>
              <w:t>Protection of Vulnerable People</w:t>
            </w:r>
          </w:p>
        </w:tc>
        <w:tc>
          <w:tcPr>
            <w:tcW w:w="992" w:type="dxa"/>
          </w:tcPr>
          <w:p w14:paraId="4667F07D" w14:textId="77777777" w:rsidR="003D7306" w:rsidRDefault="003D7306" w:rsidP="00A30AF1">
            <w:pPr>
              <w:rPr>
                <w:rFonts w:cs="Tahoma"/>
                <w:color w:val="7030A0"/>
                <w:sz w:val="32"/>
                <w:szCs w:val="28"/>
              </w:rPr>
            </w:pPr>
          </w:p>
        </w:tc>
        <w:tc>
          <w:tcPr>
            <w:tcW w:w="2075" w:type="dxa"/>
          </w:tcPr>
          <w:p w14:paraId="1C81BC69" w14:textId="77777777" w:rsidR="003D7306" w:rsidRDefault="003D7306" w:rsidP="00A30AF1">
            <w:pPr>
              <w:rPr>
                <w:rFonts w:cs="Tahoma"/>
                <w:color w:val="7030A0"/>
                <w:sz w:val="32"/>
                <w:szCs w:val="28"/>
              </w:rPr>
            </w:pPr>
          </w:p>
        </w:tc>
      </w:tr>
      <w:tr w:rsidR="003D7306" w14:paraId="2BCB9984" w14:textId="77777777" w:rsidTr="00A30AF1">
        <w:tc>
          <w:tcPr>
            <w:tcW w:w="5949" w:type="dxa"/>
          </w:tcPr>
          <w:p w14:paraId="353FCD39" w14:textId="7FD1277B" w:rsidR="003D7306" w:rsidRDefault="003D7306" w:rsidP="00A30AF1">
            <w:pPr>
              <w:rPr>
                <w:rFonts w:cs="Tahoma"/>
                <w:color w:val="000000" w:themeColor="text1"/>
                <w:sz w:val="24"/>
              </w:rPr>
            </w:pPr>
            <w:r>
              <w:rPr>
                <w:rFonts w:cs="Tahoma"/>
                <w:color w:val="000000" w:themeColor="text1"/>
                <w:sz w:val="24"/>
              </w:rPr>
              <w:t>Confidentiality</w:t>
            </w:r>
          </w:p>
        </w:tc>
        <w:tc>
          <w:tcPr>
            <w:tcW w:w="992" w:type="dxa"/>
          </w:tcPr>
          <w:p w14:paraId="6BB0E603" w14:textId="77777777" w:rsidR="003D7306" w:rsidRDefault="003D7306" w:rsidP="00A30AF1">
            <w:pPr>
              <w:rPr>
                <w:rFonts w:cs="Tahoma"/>
                <w:color w:val="7030A0"/>
                <w:sz w:val="32"/>
                <w:szCs w:val="28"/>
              </w:rPr>
            </w:pPr>
          </w:p>
        </w:tc>
        <w:tc>
          <w:tcPr>
            <w:tcW w:w="2075" w:type="dxa"/>
          </w:tcPr>
          <w:p w14:paraId="7C74E6EA" w14:textId="77777777" w:rsidR="003D7306" w:rsidRDefault="003D7306" w:rsidP="00A30AF1">
            <w:pPr>
              <w:rPr>
                <w:rFonts w:cs="Tahoma"/>
                <w:color w:val="7030A0"/>
                <w:sz w:val="32"/>
                <w:szCs w:val="28"/>
              </w:rPr>
            </w:pPr>
          </w:p>
        </w:tc>
      </w:tr>
      <w:tr w:rsidR="003D7306" w14:paraId="2A551626" w14:textId="77777777" w:rsidTr="00A30AF1">
        <w:tc>
          <w:tcPr>
            <w:tcW w:w="5949" w:type="dxa"/>
          </w:tcPr>
          <w:p w14:paraId="14FB64F0" w14:textId="3E1A0AA5" w:rsidR="003D7306" w:rsidRDefault="003D7306" w:rsidP="00A30AF1">
            <w:pPr>
              <w:rPr>
                <w:rFonts w:cs="Tahoma"/>
                <w:color w:val="000000" w:themeColor="text1"/>
                <w:sz w:val="24"/>
              </w:rPr>
            </w:pPr>
            <w:r>
              <w:rPr>
                <w:rFonts w:cs="Tahoma"/>
                <w:color w:val="000000" w:themeColor="text1"/>
                <w:sz w:val="24"/>
              </w:rPr>
              <w:t>Complaints</w:t>
            </w:r>
          </w:p>
        </w:tc>
        <w:tc>
          <w:tcPr>
            <w:tcW w:w="992" w:type="dxa"/>
          </w:tcPr>
          <w:p w14:paraId="0B5BFAB2" w14:textId="77777777" w:rsidR="003D7306" w:rsidRDefault="003D7306" w:rsidP="00A30AF1">
            <w:pPr>
              <w:rPr>
                <w:rFonts w:cs="Tahoma"/>
                <w:color w:val="7030A0"/>
                <w:sz w:val="32"/>
                <w:szCs w:val="28"/>
              </w:rPr>
            </w:pPr>
          </w:p>
        </w:tc>
        <w:tc>
          <w:tcPr>
            <w:tcW w:w="2075" w:type="dxa"/>
          </w:tcPr>
          <w:p w14:paraId="62AD3848" w14:textId="77777777" w:rsidR="003D7306" w:rsidRDefault="003D7306" w:rsidP="00A30AF1">
            <w:pPr>
              <w:rPr>
                <w:rFonts w:cs="Tahoma"/>
                <w:color w:val="7030A0"/>
                <w:sz w:val="32"/>
                <w:szCs w:val="28"/>
              </w:rPr>
            </w:pPr>
          </w:p>
        </w:tc>
      </w:tr>
      <w:tr w:rsidR="003D7306" w14:paraId="0C2876D7" w14:textId="77777777" w:rsidTr="00A30AF1">
        <w:tc>
          <w:tcPr>
            <w:tcW w:w="5949" w:type="dxa"/>
          </w:tcPr>
          <w:p w14:paraId="2D89FDFC" w14:textId="7A25D3FF" w:rsidR="003D7306" w:rsidRDefault="003D7306" w:rsidP="00A30AF1">
            <w:pPr>
              <w:rPr>
                <w:rFonts w:cs="Tahoma"/>
                <w:color w:val="000000" w:themeColor="text1"/>
                <w:sz w:val="24"/>
              </w:rPr>
            </w:pPr>
            <w:r>
              <w:rPr>
                <w:rFonts w:cs="Tahoma"/>
                <w:color w:val="000000" w:themeColor="text1"/>
                <w:sz w:val="24"/>
              </w:rPr>
              <w:t>Insurance</w:t>
            </w:r>
          </w:p>
        </w:tc>
        <w:tc>
          <w:tcPr>
            <w:tcW w:w="992" w:type="dxa"/>
          </w:tcPr>
          <w:p w14:paraId="21E16605" w14:textId="77777777" w:rsidR="003D7306" w:rsidRDefault="003D7306" w:rsidP="00A30AF1">
            <w:pPr>
              <w:rPr>
                <w:rFonts w:cs="Tahoma"/>
                <w:color w:val="7030A0"/>
                <w:sz w:val="32"/>
                <w:szCs w:val="28"/>
              </w:rPr>
            </w:pPr>
          </w:p>
        </w:tc>
        <w:tc>
          <w:tcPr>
            <w:tcW w:w="2075" w:type="dxa"/>
          </w:tcPr>
          <w:p w14:paraId="5F138D81" w14:textId="77777777" w:rsidR="003D7306" w:rsidRDefault="003D7306" w:rsidP="00A30AF1">
            <w:pPr>
              <w:rPr>
                <w:rFonts w:cs="Tahoma"/>
                <w:color w:val="7030A0"/>
                <w:sz w:val="32"/>
                <w:szCs w:val="28"/>
              </w:rPr>
            </w:pPr>
          </w:p>
        </w:tc>
      </w:tr>
      <w:tr w:rsidR="003D7306" w:rsidRPr="003D7306" w14:paraId="0AB92EBA" w14:textId="77777777" w:rsidTr="00A30AF1">
        <w:tc>
          <w:tcPr>
            <w:tcW w:w="5949" w:type="dxa"/>
          </w:tcPr>
          <w:p w14:paraId="33C25F43" w14:textId="63562920" w:rsidR="003D7306" w:rsidRPr="003D7306" w:rsidRDefault="003D7306" w:rsidP="00A30AF1">
            <w:pPr>
              <w:rPr>
                <w:rFonts w:cs="Tahoma"/>
                <w:color w:val="7030A0"/>
                <w:sz w:val="32"/>
                <w:szCs w:val="28"/>
              </w:rPr>
            </w:pPr>
            <w:r>
              <w:rPr>
                <w:rFonts w:cs="Tahoma"/>
                <w:color w:val="7030A0"/>
                <w:sz w:val="32"/>
                <w:szCs w:val="28"/>
              </w:rPr>
              <w:t>Practical Details</w:t>
            </w:r>
          </w:p>
        </w:tc>
        <w:tc>
          <w:tcPr>
            <w:tcW w:w="992" w:type="dxa"/>
          </w:tcPr>
          <w:p w14:paraId="42CD654E" w14:textId="77777777" w:rsidR="003D7306" w:rsidRPr="003D7306" w:rsidRDefault="003D7306" w:rsidP="00A30AF1">
            <w:pPr>
              <w:rPr>
                <w:rFonts w:cs="Tahoma"/>
                <w:color w:val="7030A0"/>
                <w:sz w:val="32"/>
                <w:szCs w:val="28"/>
              </w:rPr>
            </w:pPr>
          </w:p>
        </w:tc>
        <w:tc>
          <w:tcPr>
            <w:tcW w:w="2075" w:type="dxa"/>
          </w:tcPr>
          <w:p w14:paraId="5CB4449D" w14:textId="77777777" w:rsidR="003D7306" w:rsidRPr="003D7306" w:rsidRDefault="003D7306" w:rsidP="00A30AF1">
            <w:pPr>
              <w:rPr>
                <w:rFonts w:cs="Tahoma"/>
                <w:color w:val="7030A0"/>
                <w:sz w:val="32"/>
                <w:szCs w:val="28"/>
              </w:rPr>
            </w:pPr>
          </w:p>
        </w:tc>
      </w:tr>
      <w:tr w:rsidR="003D7306" w:rsidRPr="003D7306" w14:paraId="21F8E0C7" w14:textId="77777777" w:rsidTr="00A30AF1">
        <w:tc>
          <w:tcPr>
            <w:tcW w:w="5949" w:type="dxa"/>
          </w:tcPr>
          <w:p w14:paraId="2655E0FF" w14:textId="43B47118" w:rsidR="003D7306" w:rsidRPr="003D7306" w:rsidRDefault="003D7306" w:rsidP="00A30AF1">
            <w:pPr>
              <w:rPr>
                <w:rFonts w:cs="Tahoma"/>
                <w:color w:val="000000" w:themeColor="text1"/>
                <w:sz w:val="24"/>
                <w:szCs w:val="24"/>
              </w:rPr>
            </w:pPr>
            <w:r>
              <w:rPr>
                <w:rFonts w:cs="Tahoma"/>
                <w:color w:val="000000" w:themeColor="text1"/>
                <w:sz w:val="24"/>
                <w:szCs w:val="24"/>
              </w:rPr>
              <w:t>Tour of the Group</w:t>
            </w:r>
          </w:p>
        </w:tc>
        <w:tc>
          <w:tcPr>
            <w:tcW w:w="992" w:type="dxa"/>
          </w:tcPr>
          <w:p w14:paraId="47A55919" w14:textId="77777777" w:rsidR="003D7306" w:rsidRPr="003D7306" w:rsidRDefault="003D7306" w:rsidP="00A30AF1">
            <w:pPr>
              <w:rPr>
                <w:rFonts w:cs="Tahoma"/>
                <w:color w:val="000000" w:themeColor="text1"/>
                <w:sz w:val="24"/>
                <w:szCs w:val="24"/>
              </w:rPr>
            </w:pPr>
          </w:p>
        </w:tc>
        <w:tc>
          <w:tcPr>
            <w:tcW w:w="2075" w:type="dxa"/>
          </w:tcPr>
          <w:p w14:paraId="2D57F258" w14:textId="77777777" w:rsidR="003D7306" w:rsidRPr="003D7306" w:rsidRDefault="003D7306" w:rsidP="00A30AF1">
            <w:pPr>
              <w:rPr>
                <w:rFonts w:cs="Tahoma"/>
                <w:color w:val="000000" w:themeColor="text1"/>
                <w:sz w:val="24"/>
                <w:szCs w:val="24"/>
              </w:rPr>
            </w:pPr>
          </w:p>
        </w:tc>
      </w:tr>
      <w:tr w:rsidR="003D7306" w:rsidRPr="003D7306" w14:paraId="528D48CB" w14:textId="77777777" w:rsidTr="00A30AF1">
        <w:tc>
          <w:tcPr>
            <w:tcW w:w="5949" w:type="dxa"/>
          </w:tcPr>
          <w:p w14:paraId="6BB3822A" w14:textId="547CE5D6" w:rsidR="003D7306" w:rsidRDefault="003D7306" w:rsidP="00A30AF1">
            <w:pPr>
              <w:rPr>
                <w:rFonts w:cs="Tahoma"/>
                <w:color w:val="000000" w:themeColor="text1"/>
                <w:sz w:val="24"/>
                <w:szCs w:val="24"/>
              </w:rPr>
            </w:pPr>
            <w:r>
              <w:rPr>
                <w:rFonts w:cs="Tahoma"/>
                <w:color w:val="000000" w:themeColor="text1"/>
                <w:sz w:val="24"/>
                <w:szCs w:val="24"/>
              </w:rPr>
              <w:t>Introduction to the other staff and volunteers</w:t>
            </w:r>
          </w:p>
        </w:tc>
        <w:tc>
          <w:tcPr>
            <w:tcW w:w="992" w:type="dxa"/>
          </w:tcPr>
          <w:p w14:paraId="60957A38" w14:textId="77777777" w:rsidR="003D7306" w:rsidRPr="003D7306" w:rsidRDefault="003D7306" w:rsidP="00A30AF1">
            <w:pPr>
              <w:rPr>
                <w:rFonts w:cs="Tahoma"/>
                <w:color w:val="000000" w:themeColor="text1"/>
                <w:sz w:val="24"/>
                <w:szCs w:val="24"/>
              </w:rPr>
            </w:pPr>
          </w:p>
        </w:tc>
        <w:tc>
          <w:tcPr>
            <w:tcW w:w="2075" w:type="dxa"/>
          </w:tcPr>
          <w:p w14:paraId="617EA503" w14:textId="77777777" w:rsidR="003D7306" w:rsidRPr="003D7306" w:rsidRDefault="003D7306" w:rsidP="00A30AF1">
            <w:pPr>
              <w:rPr>
                <w:rFonts w:cs="Tahoma"/>
                <w:color w:val="000000" w:themeColor="text1"/>
                <w:sz w:val="24"/>
                <w:szCs w:val="24"/>
              </w:rPr>
            </w:pPr>
          </w:p>
        </w:tc>
      </w:tr>
      <w:tr w:rsidR="003D7306" w:rsidRPr="003D7306" w14:paraId="6CEC66CF" w14:textId="77777777" w:rsidTr="00A30AF1">
        <w:tc>
          <w:tcPr>
            <w:tcW w:w="5949" w:type="dxa"/>
          </w:tcPr>
          <w:p w14:paraId="7BC481F4" w14:textId="164C6052" w:rsidR="003D7306" w:rsidRDefault="003D7306" w:rsidP="00A30AF1">
            <w:pPr>
              <w:rPr>
                <w:rFonts w:cs="Tahoma"/>
                <w:color w:val="000000" w:themeColor="text1"/>
                <w:sz w:val="24"/>
                <w:szCs w:val="24"/>
              </w:rPr>
            </w:pPr>
            <w:r>
              <w:rPr>
                <w:rFonts w:cs="Tahoma"/>
                <w:color w:val="000000" w:themeColor="text1"/>
                <w:sz w:val="24"/>
                <w:szCs w:val="24"/>
              </w:rPr>
              <w:t>Working Area</w:t>
            </w:r>
          </w:p>
        </w:tc>
        <w:tc>
          <w:tcPr>
            <w:tcW w:w="992" w:type="dxa"/>
          </w:tcPr>
          <w:p w14:paraId="3CBA73B0" w14:textId="77777777" w:rsidR="003D7306" w:rsidRPr="003D7306" w:rsidRDefault="003D7306" w:rsidP="00A30AF1">
            <w:pPr>
              <w:rPr>
                <w:rFonts w:cs="Tahoma"/>
                <w:color w:val="000000" w:themeColor="text1"/>
                <w:sz w:val="24"/>
                <w:szCs w:val="24"/>
              </w:rPr>
            </w:pPr>
          </w:p>
        </w:tc>
        <w:tc>
          <w:tcPr>
            <w:tcW w:w="2075" w:type="dxa"/>
          </w:tcPr>
          <w:p w14:paraId="57F4FF21" w14:textId="77777777" w:rsidR="003D7306" w:rsidRPr="003D7306" w:rsidRDefault="003D7306" w:rsidP="00A30AF1">
            <w:pPr>
              <w:rPr>
                <w:rFonts w:cs="Tahoma"/>
                <w:color w:val="000000" w:themeColor="text1"/>
                <w:sz w:val="24"/>
                <w:szCs w:val="24"/>
              </w:rPr>
            </w:pPr>
          </w:p>
        </w:tc>
      </w:tr>
      <w:tr w:rsidR="003D7306" w:rsidRPr="003D7306" w14:paraId="30739CA1" w14:textId="77777777" w:rsidTr="00A30AF1">
        <w:tc>
          <w:tcPr>
            <w:tcW w:w="5949" w:type="dxa"/>
          </w:tcPr>
          <w:p w14:paraId="268AF466" w14:textId="0B0E6A31" w:rsidR="003D7306" w:rsidRDefault="003D7306" w:rsidP="00A30AF1">
            <w:pPr>
              <w:rPr>
                <w:rFonts w:cs="Tahoma"/>
                <w:color w:val="000000" w:themeColor="text1"/>
                <w:sz w:val="24"/>
                <w:szCs w:val="24"/>
              </w:rPr>
            </w:pPr>
            <w:r>
              <w:rPr>
                <w:rFonts w:cs="Tahoma"/>
                <w:color w:val="000000" w:themeColor="text1"/>
                <w:sz w:val="24"/>
                <w:szCs w:val="24"/>
              </w:rPr>
              <w:t xml:space="preserve">Tea/Coffee making facilities </w:t>
            </w:r>
          </w:p>
        </w:tc>
        <w:tc>
          <w:tcPr>
            <w:tcW w:w="992" w:type="dxa"/>
          </w:tcPr>
          <w:p w14:paraId="3BCEC4DF" w14:textId="77777777" w:rsidR="003D7306" w:rsidRPr="003D7306" w:rsidRDefault="003D7306" w:rsidP="00A30AF1">
            <w:pPr>
              <w:rPr>
                <w:rFonts w:cs="Tahoma"/>
                <w:color w:val="000000" w:themeColor="text1"/>
                <w:sz w:val="24"/>
                <w:szCs w:val="24"/>
              </w:rPr>
            </w:pPr>
          </w:p>
        </w:tc>
        <w:tc>
          <w:tcPr>
            <w:tcW w:w="2075" w:type="dxa"/>
          </w:tcPr>
          <w:p w14:paraId="0663745C" w14:textId="77777777" w:rsidR="003D7306" w:rsidRPr="003D7306" w:rsidRDefault="003D7306" w:rsidP="00A30AF1">
            <w:pPr>
              <w:rPr>
                <w:rFonts w:cs="Tahoma"/>
                <w:color w:val="000000" w:themeColor="text1"/>
                <w:sz w:val="24"/>
                <w:szCs w:val="24"/>
              </w:rPr>
            </w:pPr>
          </w:p>
        </w:tc>
      </w:tr>
      <w:tr w:rsidR="003D7306" w:rsidRPr="003D7306" w14:paraId="1B43528C" w14:textId="77777777" w:rsidTr="00A30AF1">
        <w:tc>
          <w:tcPr>
            <w:tcW w:w="5949" w:type="dxa"/>
          </w:tcPr>
          <w:p w14:paraId="6C0998D7" w14:textId="175A2865" w:rsidR="003D7306" w:rsidRDefault="003D7306" w:rsidP="00A30AF1">
            <w:pPr>
              <w:rPr>
                <w:rFonts w:cs="Tahoma"/>
                <w:color w:val="000000" w:themeColor="text1"/>
                <w:sz w:val="24"/>
                <w:szCs w:val="24"/>
              </w:rPr>
            </w:pPr>
            <w:r>
              <w:rPr>
                <w:rFonts w:cs="Tahoma"/>
                <w:color w:val="000000" w:themeColor="text1"/>
                <w:sz w:val="24"/>
                <w:szCs w:val="24"/>
              </w:rPr>
              <w:t>First Aid</w:t>
            </w:r>
          </w:p>
        </w:tc>
        <w:tc>
          <w:tcPr>
            <w:tcW w:w="992" w:type="dxa"/>
          </w:tcPr>
          <w:p w14:paraId="473973FB" w14:textId="77777777" w:rsidR="003D7306" w:rsidRPr="003D7306" w:rsidRDefault="003D7306" w:rsidP="00A30AF1">
            <w:pPr>
              <w:rPr>
                <w:rFonts w:cs="Tahoma"/>
                <w:color w:val="000000" w:themeColor="text1"/>
                <w:sz w:val="24"/>
                <w:szCs w:val="24"/>
              </w:rPr>
            </w:pPr>
          </w:p>
        </w:tc>
        <w:tc>
          <w:tcPr>
            <w:tcW w:w="2075" w:type="dxa"/>
          </w:tcPr>
          <w:p w14:paraId="0223320A" w14:textId="77777777" w:rsidR="003D7306" w:rsidRPr="003D7306" w:rsidRDefault="003D7306" w:rsidP="00A30AF1">
            <w:pPr>
              <w:rPr>
                <w:rFonts w:cs="Tahoma"/>
                <w:color w:val="000000" w:themeColor="text1"/>
                <w:sz w:val="24"/>
                <w:szCs w:val="24"/>
              </w:rPr>
            </w:pPr>
          </w:p>
        </w:tc>
      </w:tr>
      <w:tr w:rsidR="003D7306" w:rsidRPr="003D7306" w14:paraId="5EFED0CB" w14:textId="77777777" w:rsidTr="00A30AF1">
        <w:tc>
          <w:tcPr>
            <w:tcW w:w="5949" w:type="dxa"/>
          </w:tcPr>
          <w:p w14:paraId="6B1C1827" w14:textId="632DAFE9" w:rsidR="003D7306" w:rsidRDefault="003D7306" w:rsidP="00A30AF1">
            <w:pPr>
              <w:rPr>
                <w:rFonts w:cs="Tahoma"/>
                <w:color w:val="000000" w:themeColor="text1"/>
                <w:sz w:val="24"/>
                <w:szCs w:val="24"/>
              </w:rPr>
            </w:pPr>
            <w:r>
              <w:rPr>
                <w:rFonts w:cs="Tahoma"/>
                <w:color w:val="000000" w:themeColor="text1"/>
                <w:sz w:val="24"/>
                <w:szCs w:val="24"/>
              </w:rPr>
              <w:t>Fire Drill</w:t>
            </w:r>
          </w:p>
        </w:tc>
        <w:tc>
          <w:tcPr>
            <w:tcW w:w="992" w:type="dxa"/>
          </w:tcPr>
          <w:p w14:paraId="2FD77E3D" w14:textId="77777777" w:rsidR="003D7306" w:rsidRPr="003D7306" w:rsidRDefault="003D7306" w:rsidP="00A30AF1">
            <w:pPr>
              <w:rPr>
                <w:rFonts w:cs="Tahoma"/>
                <w:color w:val="000000" w:themeColor="text1"/>
                <w:sz w:val="24"/>
                <w:szCs w:val="24"/>
              </w:rPr>
            </w:pPr>
          </w:p>
        </w:tc>
        <w:tc>
          <w:tcPr>
            <w:tcW w:w="2075" w:type="dxa"/>
          </w:tcPr>
          <w:p w14:paraId="7912BD8D" w14:textId="77777777" w:rsidR="003D7306" w:rsidRPr="003D7306" w:rsidRDefault="003D7306" w:rsidP="00A30AF1">
            <w:pPr>
              <w:rPr>
                <w:rFonts w:cs="Tahoma"/>
                <w:color w:val="000000" w:themeColor="text1"/>
                <w:sz w:val="24"/>
                <w:szCs w:val="24"/>
              </w:rPr>
            </w:pPr>
          </w:p>
        </w:tc>
      </w:tr>
      <w:tr w:rsidR="003D7306" w:rsidRPr="003D7306" w14:paraId="6982A2C1" w14:textId="77777777" w:rsidTr="00A30AF1">
        <w:tc>
          <w:tcPr>
            <w:tcW w:w="5949" w:type="dxa"/>
          </w:tcPr>
          <w:p w14:paraId="28B8E7D4" w14:textId="05BD177A" w:rsidR="003D7306" w:rsidRPr="003D7306" w:rsidRDefault="003D7306" w:rsidP="00A30AF1">
            <w:pPr>
              <w:rPr>
                <w:rFonts w:cs="Tahoma"/>
                <w:color w:val="7030A0"/>
                <w:sz w:val="32"/>
                <w:szCs w:val="32"/>
              </w:rPr>
            </w:pPr>
            <w:r>
              <w:rPr>
                <w:rFonts w:cs="Tahoma"/>
                <w:color w:val="7030A0"/>
                <w:sz w:val="32"/>
                <w:szCs w:val="32"/>
              </w:rPr>
              <w:t>Office Procedures (If Applicable)</w:t>
            </w:r>
          </w:p>
        </w:tc>
        <w:tc>
          <w:tcPr>
            <w:tcW w:w="992" w:type="dxa"/>
          </w:tcPr>
          <w:p w14:paraId="58A27D91" w14:textId="77777777" w:rsidR="003D7306" w:rsidRPr="003D7306" w:rsidRDefault="003D7306" w:rsidP="00A30AF1">
            <w:pPr>
              <w:rPr>
                <w:rFonts w:cs="Tahoma"/>
                <w:color w:val="7030A0"/>
                <w:sz w:val="32"/>
                <w:szCs w:val="32"/>
              </w:rPr>
            </w:pPr>
          </w:p>
        </w:tc>
        <w:tc>
          <w:tcPr>
            <w:tcW w:w="2075" w:type="dxa"/>
          </w:tcPr>
          <w:p w14:paraId="6CB7FD70" w14:textId="77777777" w:rsidR="003D7306" w:rsidRPr="003D7306" w:rsidRDefault="003D7306" w:rsidP="00A30AF1">
            <w:pPr>
              <w:rPr>
                <w:rFonts w:cs="Tahoma"/>
                <w:color w:val="7030A0"/>
                <w:sz w:val="32"/>
                <w:szCs w:val="32"/>
              </w:rPr>
            </w:pPr>
          </w:p>
        </w:tc>
      </w:tr>
      <w:tr w:rsidR="003D7306" w:rsidRPr="003D7306" w14:paraId="6D2CA433" w14:textId="77777777" w:rsidTr="00A30AF1">
        <w:tc>
          <w:tcPr>
            <w:tcW w:w="5949" w:type="dxa"/>
          </w:tcPr>
          <w:p w14:paraId="7D70B06B" w14:textId="78AEAFDA" w:rsidR="003D7306" w:rsidRPr="003D7306" w:rsidRDefault="003D7306" w:rsidP="00A30AF1">
            <w:pPr>
              <w:rPr>
                <w:rFonts w:cs="Tahoma"/>
                <w:color w:val="000000" w:themeColor="text1"/>
                <w:sz w:val="24"/>
                <w:szCs w:val="24"/>
              </w:rPr>
            </w:pPr>
            <w:r>
              <w:rPr>
                <w:rFonts w:cs="Tahoma"/>
                <w:color w:val="000000" w:themeColor="text1"/>
                <w:sz w:val="24"/>
                <w:szCs w:val="24"/>
              </w:rPr>
              <w:t>Telephone System</w:t>
            </w:r>
          </w:p>
        </w:tc>
        <w:tc>
          <w:tcPr>
            <w:tcW w:w="992" w:type="dxa"/>
          </w:tcPr>
          <w:p w14:paraId="672D0669" w14:textId="77777777" w:rsidR="003D7306" w:rsidRPr="003D7306" w:rsidRDefault="003D7306" w:rsidP="00A30AF1">
            <w:pPr>
              <w:rPr>
                <w:rFonts w:cs="Tahoma"/>
                <w:color w:val="7030A0"/>
                <w:sz w:val="32"/>
                <w:szCs w:val="32"/>
              </w:rPr>
            </w:pPr>
          </w:p>
        </w:tc>
        <w:tc>
          <w:tcPr>
            <w:tcW w:w="2075" w:type="dxa"/>
          </w:tcPr>
          <w:p w14:paraId="455BC8A1" w14:textId="77777777" w:rsidR="003D7306" w:rsidRPr="003D7306" w:rsidRDefault="003D7306" w:rsidP="00A30AF1">
            <w:pPr>
              <w:rPr>
                <w:rFonts w:cs="Tahoma"/>
                <w:color w:val="7030A0"/>
                <w:sz w:val="32"/>
                <w:szCs w:val="32"/>
              </w:rPr>
            </w:pPr>
          </w:p>
        </w:tc>
      </w:tr>
      <w:tr w:rsidR="003D7306" w:rsidRPr="003D7306" w14:paraId="4322A0CC" w14:textId="77777777" w:rsidTr="00A30AF1">
        <w:tc>
          <w:tcPr>
            <w:tcW w:w="5949" w:type="dxa"/>
          </w:tcPr>
          <w:p w14:paraId="09C67683" w14:textId="72BC6442" w:rsidR="003D7306" w:rsidRDefault="003D7306" w:rsidP="00A30AF1">
            <w:pPr>
              <w:rPr>
                <w:rFonts w:cs="Tahoma"/>
                <w:color w:val="000000" w:themeColor="text1"/>
                <w:sz w:val="24"/>
                <w:szCs w:val="24"/>
              </w:rPr>
            </w:pPr>
            <w:r>
              <w:rPr>
                <w:rFonts w:cs="Tahoma"/>
                <w:color w:val="000000" w:themeColor="text1"/>
                <w:sz w:val="24"/>
                <w:szCs w:val="24"/>
              </w:rPr>
              <w:t>Computer Systems</w:t>
            </w:r>
          </w:p>
        </w:tc>
        <w:tc>
          <w:tcPr>
            <w:tcW w:w="992" w:type="dxa"/>
          </w:tcPr>
          <w:p w14:paraId="1DBD2A74" w14:textId="77777777" w:rsidR="003D7306" w:rsidRPr="003D7306" w:rsidRDefault="003D7306" w:rsidP="00A30AF1">
            <w:pPr>
              <w:rPr>
                <w:rFonts w:cs="Tahoma"/>
                <w:color w:val="7030A0"/>
                <w:sz w:val="32"/>
                <w:szCs w:val="32"/>
              </w:rPr>
            </w:pPr>
          </w:p>
        </w:tc>
        <w:tc>
          <w:tcPr>
            <w:tcW w:w="2075" w:type="dxa"/>
          </w:tcPr>
          <w:p w14:paraId="7D1253B7" w14:textId="77777777" w:rsidR="003D7306" w:rsidRPr="003D7306" w:rsidRDefault="003D7306" w:rsidP="00A30AF1">
            <w:pPr>
              <w:rPr>
                <w:rFonts w:cs="Tahoma"/>
                <w:color w:val="7030A0"/>
                <w:sz w:val="32"/>
                <w:szCs w:val="32"/>
              </w:rPr>
            </w:pPr>
          </w:p>
        </w:tc>
      </w:tr>
      <w:tr w:rsidR="003D7306" w:rsidRPr="003D7306" w14:paraId="72F5A3A0" w14:textId="77777777" w:rsidTr="00A30AF1">
        <w:tc>
          <w:tcPr>
            <w:tcW w:w="5949" w:type="dxa"/>
          </w:tcPr>
          <w:p w14:paraId="0A5D891F" w14:textId="7E853E45" w:rsidR="003D7306" w:rsidRDefault="003D7306" w:rsidP="00A30AF1">
            <w:pPr>
              <w:rPr>
                <w:rFonts w:cs="Tahoma"/>
                <w:color w:val="000000" w:themeColor="text1"/>
                <w:sz w:val="24"/>
                <w:szCs w:val="24"/>
              </w:rPr>
            </w:pPr>
            <w:r>
              <w:rPr>
                <w:rFonts w:cs="Tahoma"/>
                <w:color w:val="000000" w:themeColor="text1"/>
                <w:sz w:val="24"/>
                <w:szCs w:val="24"/>
              </w:rPr>
              <w:t>Post System</w:t>
            </w:r>
          </w:p>
        </w:tc>
        <w:tc>
          <w:tcPr>
            <w:tcW w:w="992" w:type="dxa"/>
          </w:tcPr>
          <w:p w14:paraId="41621EDD" w14:textId="77777777" w:rsidR="003D7306" w:rsidRPr="003D7306" w:rsidRDefault="003D7306" w:rsidP="00A30AF1">
            <w:pPr>
              <w:rPr>
                <w:rFonts w:cs="Tahoma"/>
                <w:color w:val="7030A0"/>
                <w:sz w:val="32"/>
                <w:szCs w:val="32"/>
              </w:rPr>
            </w:pPr>
          </w:p>
        </w:tc>
        <w:tc>
          <w:tcPr>
            <w:tcW w:w="2075" w:type="dxa"/>
          </w:tcPr>
          <w:p w14:paraId="6C46CB64" w14:textId="77777777" w:rsidR="003D7306" w:rsidRPr="003D7306" w:rsidRDefault="003D7306" w:rsidP="00A30AF1">
            <w:pPr>
              <w:rPr>
                <w:rFonts w:cs="Tahoma"/>
                <w:color w:val="7030A0"/>
                <w:sz w:val="32"/>
                <w:szCs w:val="32"/>
              </w:rPr>
            </w:pPr>
          </w:p>
        </w:tc>
      </w:tr>
      <w:tr w:rsidR="003D7306" w:rsidRPr="003D7306" w14:paraId="27667CC3" w14:textId="77777777" w:rsidTr="00A30AF1">
        <w:tc>
          <w:tcPr>
            <w:tcW w:w="5949" w:type="dxa"/>
          </w:tcPr>
          <w:p w14:paraId="5602C78B" w14:textId="24167629" w:rsidR="003D7306" w:rsidRDefault="003D7306" w:rsidP="00A30AF1">
            <w:pPr>
              <w:rPr>
                <w:rFonts w:cs="Tahoma"/>
                <w:color w:val="000000" w:themeColor="text1"/>
                <w:sz w:val="24"/>
                <w:szCs w:val="24"/>
              </w:rPr>
            </w:pPr>
            <w:r>
              <w:rPr>
                <w:rFonts w:cs="Tahoma"/>
                <w:color w:val="000000" w:themeColor="text1"/>
                <w:sz w:val="24"/>
                <w:szCs w:val="24"/>
              </w:rPr>
              <w:t>What’s kept where</w:t>
            </w:r>
          </w:p>
        </w:tc>
        <w:tc>
          <w:tcPr>
            <w:tcW w:w="992" w:type="dxa"/>
          </w:tcPr>
          <w:p w14:paraId="43ADFF41" w14:textId="77777777" w:rsidR="003D7306" w:rsidRPr="003D7306" w:rsidRDefault="003D7306" w:rsidP="00A30AF1">
            <w:pPr>
              <w:rPr>
                <w:rFonts w:cs="Tahoma"/>
                <w:color w:val="7030A0"/>
                <w:sz w:val="32"/>
                <w:szCs w:val="32"/>
              </w:rPr>
            </w:pPr>
          </w:p>
        </w:tc>
        <w:tc>
          <w:tcPr>
            <w:tcW w:w="2075" w:type="dxa"/>
          </w:tcPr>
          <w:p w14:paraId="05263FB4" w14:textId="77777777" w:rsidR="003D7306" w:rsidRPr="003D7306" w:rsidRDefault="003D7306" w:rsidP="00A30AF1">
            <w:pPr>
              <w:rPr>
                <w:rFonts w:cs="Tahoma"/>
                <w:color w:val="7030A0"/>
                <w:sz w:val="32"/>
                <w:szCs w:val="32"/>
              </w:rPr>
            </w:pPr>
          </w:p>
        </w:tc>
      </w:tr>
    </w:tbl>
    <w:p w14:paraId="2DC1D63A" w14:textId="77777777" w:rsidR="00A30AF1" w:rsidRPr="00A30AF1" w:rsidRDefault="00A30AF1" w:rsidP="00A30AF1">
      <w:pPr>
        <w:rPr>
          <w:rFonts w:cs="Tahoma"/>
          <w:color w:val="7030A0"/>
          <w:sz w:val="32"/>
          <w:szCs w:val="28"/>
        </w:rPr>
      </w:pPr>
    </w:p>
    <w:p w14:paraId="42EAE389" w14:textId="77777777" w:rsidR="00A30AF1" w:rsidRPr="00262536" w:rsidRDefault="00A30AF1" w:rsidP="00A30AF1">
      <w:pPr>
        <w:pStyle w:val="ListParagraph"/>
        <w:rPr>
          <w:rFonts w:cs="Tahoma"/>
          <w:color w:val="7030A0"/>
          <w:sz w:val="28"/>
          <w:szCs w:val="24"/>
        </w:rPr>
      </w:pPr>
    </w:p>
    <w:sectPr w:rsidR="00A30AF1" w:rsidRPr="0026253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B77D1" w14:textId="77777777" w:rsidR="004B5E1A" w:rsidRDefault="004B5E1A" w:rsidP="00DA690B">
      <w:pPr>
        <w:spacing w:after="0" w:line="240" w:lineRule="auto"/>
      </w:pPr>
      <w:r>
        <w:separator/>
      </w:r>
    </w:p>
  </w:endnote>
  <w:endnote w:type="continuationSeparator" w:id="0">
    <w:p w14:paraId="2B836A63" w14:textId="77777777" w:rsidR="004B5E1A" w:rsidRDefault="004B5E1A" w:rsidP="00DA6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BFBF6" w14:textId="77777777" w:rsidR="004B5E1A" w:rsidRDefault="004B5E1A" w:rsidP="00DA690B">
      <w:pPr>
        <w:spacing w:after="0" w:line="240" w:lineRule="auto"/>
      </w:pPr>
      <w:r>
        <w:separator/>
      </w:r>
    </w:p>
  </w:footnote>
  <w:footnote w:type="continuationSeparator" w:id="0">
    <w:p w14:paraId="0FBFB065" w14:textId="77777777" w:rsidR="004B5E1A" w:rsidRDefault="004B5E1A" w:rsidP="00DA6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B63BC" w14:textId="27F0FA86" w:rsidR="00DA690B" w:rsidRDefault="0059636D">
    <w:pPr>
      <w:pStyle w:val="Header"/>
    </w:pPr>
    <w:r>
      <w:rPr>
        <w:noProof/>
      </w:rPr>
      <w:drawing>
        <wp:inline distT="0" distB="0" distL="0" distR="0" wp14:anchorId="036CB210" wp14:editId="725CCC56">
          <wp:extent cx="1323833" cy="730318"/>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210" cy="73549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3pt;height:53.75pt" o:bullet="t">
        <v:imagedata r:id="rId1" o:title="RDA logo small edit"/>
      </v:shape>
    </w:pict>
  </w:numPicBullet>
  <w:abstractNum w:abstractNumId="0" w15:restartNumberingAfterBreak="0">
    <w:nsid w:val="006A03C8"/>
    <w:multiLevelType w:val="hybridMultilevel"/>
    <w:tmpl w:val="62AA878E"/>
    <w:lvl w:ilvl="0" w:tplc="03A429D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1B6F63"/>
    <w:multiLevelType w:val="hybridMultilevel"/>
    <w:tmpl w:val="D2F0C4E8"/>
    <w:lvl w:ilvl="0" w:tplc="03A429D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FE3DB9"/>
    <w:multiLevelType w:val="hybridMultilevel"/>
    <w:tmpl w:val="EF30B69E"/>
    <w:lvl w:ilvl="0" w:tplc="03A429D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522E82"/>
    <w:multiLevelType w:val="hybridMultilevel"/>
    <w:tmpl w:val="C79E72E6"/>
    <w:lvl w:ilvl="0" w:tplc="03A429D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90B"/>
    <w:rsid w:val="0012549A"/>
    <w:rsid w:val="001465F8"/>
    <w:rsid w:val="001C3EBC"/>
    <w:rsid w:val="00235FB0"/>
    <w:rsid w:val="00262536"/>
    <w:rsid w:val="003102CD"/>
    <w:rsid w:val="003D7306"/>
    <w:rsid w:val="004B5E1A"/>
    <w:rsid w:val="004C382D"/>
    <w:rsid w:val="0059636D"/>
    <w:rsid w:val="005D1026"/>
    <w:rsid w:val="006E5F13"/>
    <w:rsid w:val="007B1CF6"/>
    <w:rsid w:val="00A30AF1"/>
    <w:rsid w:val="00B17143"/>
    <w:rsid w:val="00C279B1"/>
    <w:rsid w:val="00D25DE4"/>
    <w:rsid w:val="00D8276D"/>
    <w:rsid w:val="00DA690B"/>
    <w:rsid w:val="00FA41BE"/>
    <w:rsid w:val="00FD5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08CE0F"/>
  <w15:chartTrackingRefBased/>
  <w15:docId w15:val="{C86DEA9E-4078-42D4-B7CD-9B077C105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9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90B"/>
  </w:style>
  <w:style w:type="paragraph" w:styleId="Footer">
    <w:name w:val="footer"/>
    <w:basedOn w:val="Normal"/>
    <w:link w:val="FooterChar"/>
    <w:uiPriority w:val="99"/>
    <w:unhideWhenUsed/>
    <w:rsid w:val="00DA69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90B"/>
  </w:style>
  <w:style w:type="paragraph" w:styleId="ListParagraph">
    <w:name w:val="List Paragraph"/>
    <w:basedOn w:val="Normal"/>
    <w:uiPriority w:val="34"/>
    <w:qFormat/>
    <w:rsid w:val="00FA41BE"/>
    <w:pPr>
      <w:ind w:left="720"/>
      <w:contextualSpacing/>
    </w:pPr>
  </w:style>
  <w:style w:type="character" w:styleId="CommentReference">
    <w:name w:val="annotation reference"/>
    <w:basedOn w:val="DefaultParagraphFont"/>
    <w:uiPriority w:val="99"/>
    <w:semiHidden/>
    <w:unhideWhenUsed/>
    <w:rsid w:val="003102CD"/>
    <w:rPr>
      <w:sz w:val="16"/>
      <w:szCs w:val="16"/>
    </w:rPr>
  </w:style>
  <w:style w:type="paragraph" w:styleId="CommentText">
    <w:name w:val="annotation text"/>
    <w:basedOn w:val="Normal"/>
    <w:link w:val="CommentTextChar"/>
    <w:uiPriority w:val="99"/>
    <w:semiHidden/>
    <w:unhideWhenUsed/>
    <w:rsid w:val="003102CD"/>
    <w:pPr>
      <w:spacing w:line="240" w:lineRule="auto"/>
    </w:pPr>
    <w:rPr>
      <w:sz w:val="20"/>
      <w:szCs w:val="20"/>
    </w:rPr>
  </w:style>
  <w:style w:type="character" w:customStyle="1" w:styleId="CommentTextChar">
    <w:name w:val="Comment Text Char"/>
    <w:basedOn w:val="DefaultParagraphFont"/>
    <w:link w:val="CommentText"/>
    <w:uiPriority w:val="99"/>
    <w:semiHidden/>
    <w:rsid w:val="003102CD"/>
    <w:rPr>
      <w:sz w:val="20"/>
      <w:szCs w:val="20"/>
    </w:rPr>
  </w:style>
  <w:style w:type="paragraph" w:styleId="CommentSubject">
    <w:name w:val="annotation subject"/>
    <w:basedOn w:val="CommentText"/>
    <w:next w:val="CommentText"/>
    <w:link w:val="CommentSubjectChar"/>
    <w:uiPriority w:val="99"/>
    <w:semiHidden/>
    <w:unhideWhenUsed/>
    <w:rsid w:val="003102CD"/>
    <w:rPr>
      <w:b/>
      <w:bCs/>
    </w:rPr>
  </w:style>
  <w:style w:type="character" w:customStyle="1" w:styleId="CommentSubjectChar">
    <w:name w:val="Comment Subject Char"/>
    <w:basedOn w:val="CommentTextChar"/>
    <w:link w:val="CommentSubject"/>
    <w:uiPriority w:val="99"/>
    <w:semiHidden/>
    <w:rsid w:val="003102CD"/>
    <w:rPr>
      <w:b/>
      <w:bCs/>
      <w:sz w:val="20"/>
      <w:szCs w:val="20"/>
    </w:rPr>
  </w:style>
  <w:style w:type="paragraph" w:styleId="BalloonText">
    <w:name w:val="Balloon Text"/>
    <w:basedOn w:val="Normal"/>
    <w:link w:val="BalloonTextChar"/>
    <w:uiPriority w:val="99"/>
    <w:semiHidden/>
    <w:unhideWhenUsed/>
    <w:rsid w:val="003102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2CD"/>
    <w:rPr>
      <w:rFonts w:ascii="Segoe UI" w:hAnsi="Segoe UI" w:cs="Segoe UI"/>
      <w:sz w:val="18"/>
      <w:szCs w:val="18"/>
    </w:rPr>
  </w:style>
  <w:style w:type="table" w:styleId="TableGrid">
    <w:name w:val="Table Grid"/>
    <w:basedOn w:val="TableNormal"/>
    <w:uiPriority w:val="39"/>
    <w:rsid w:val="00A30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3</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McKenning</dc:creator>
  <cp:keywords/>
  <dc:description/>
  <cp:lastModifiedBy>Faye McKenning</cp:lastModifiedBy>
  <cp:revision>6</cp:revision>
  <dcterms:created xsi:type="dcterms:W3CDTF">2020-09-23T14:00:00Z</dcterms:created>
  <dcterms:modified xsi:type="dcterms:W3CDTF">2021-06-24T11:38:00Z</dcterms:modified>
</cp:coreProperties>
</file>